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A933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关于开展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2025-2026学年第二学期新开课、开新课</w:t>
      </w:r>
    </w:p>
    <w:p w14:paraId="0FD5AD8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申报工作的通知</w:t>
      </w:r>
    </w:p>
    <w:p w14:paraId="6F2A245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1"/>
          <w:szCs w:val="11"/>
          <w:lang w:val="en-US" w:eastAsia="zh-CN" w:bidi="ar"/>
        </w:rPr>
        <w:t> </w:t>
      </w:r>
    </w:p>
    <w:p w14:paraId="446BB55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各教学单位：</w:t>
      </w:r>
    </w:p>
    <w:p w14:paraId="05A7B03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    根据《浙江音乐学院新开课、开新课管理办法》（浙音[2021]141号）文件精神，现对2025-2026学年第二学期新开课、开新课申报等有关事项通知如下：</w:t>
      </w:r>
    </w:p>
    <w:p w14:paraId="0FB9988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一、申报事项</w:t>
      </w:r>
    </w:p>
    <w:p w14:paraId="4BA9F47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1.新开课是指新教师首次独立承担一门课程的教学；教师首次独立承担本人未曾讲授过的课程的教学;被取消某门课的授课资格后，再次承担该门课程的教学。</w:t>
      </w:r>
    </w:p>
    <w:p w14:paraId="7CF91BA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2.开新课是指任课教师讲授学校人才培养方案中从未开设过的课程。</w:t>
      </w:r>
    </w:p>
    <w:p w14:paraId="3EBCC65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二、申报程序</w:t>
      </w:r>
    </w:p>
    <w:p w14:paraId="7AD6C34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1.拟开课教师根据开设课程内容性质向相应教学单位提交《浙江音乐学院新开课、开新课申请表》（附件2）以及课程相关材料等。</w:t>
      </w:r>
    </w:p>
    <w:p w14:paraId="7EC0F36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.教学单位收到申请以及相关材料后对教师资格、申请表及相关材料进行初步审核，并组织试讲，试讲工作由各教学单位组织有关教研室具体实施。各教学单位应成立试讲工作小组，小组人员不得少于3人，其组成人员应包括教研室负责人，督导组和1名副高职称以上教师代表。试讲应有书面记录，试讲工作小组应对试讲情况作出客观评价。教学单位将试讲结果上报教务处审核。</w:t>
      </w:r>
    </w:p>
    <w:p w14:paraId="587B066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3.教务处负责对所新开课、开新课登记备案，并通知有关教学单位落实教学任务，正式安排开课。</w:t>
      </w:r>
    </w:p>
    <w:p w14:paraId="11B1AF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三、其他</w:t>
      </w:r>
    </w:p>
    <w:p w14:paraId="714604F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1.新开课、开新课一经认定，该课程的任课教师均应严格按照相关管理规定执行。</w:t>
      </w:r>
    </w:p>
    <w:p w14:paraId="52D3ACB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2.教务处对已经开出的新课的师资、课程内容及教学质量等要进行监督、检查。保证新课的教学质量。</w:t>
      </w:r>
    </w:p>
    <w:p w14:paraId="51FE846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.拟开课教师提交《浙江音乐学院新开课、开新课申请表》（附件2），经各教学单位审核试讲后，填写《浙江音乐学院新开课、开新课汇总表》（附件3），由教学单位负责人签字加盖单位公章后，于11月28日前将申请表和汇总表纸质版交至教务处（行政楼502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办公室）备案，电子版发送至zkx@zjcm.edu.cn。</w:t>
      </w:r>
    </w:p>
    <w:p w14:paraId="32EFC05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联系人：朱可心，联系电话：89808105。</w:t>
      </w:r>
    </w:p>
    <w:p w14:paraId="3F1683A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</w:t>
      </w:r>
    </w:p>
    <w:p w14:paraId="00CE63B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</w:t>
      </w:r>
    </w:p>
    <w:p w14:paraId="6F43076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8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                                                  教务处</w:t>
      </w:r>
    </w:p>
    <w:p w14:paraId="4967143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                                 2025年11月19日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A1B68D-F70B-43F5-983E-04D7F06BE2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2D021DB1-3768-4EC7-818B-4685ED2ADCF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7226C30-2D6E-4C14-8E08-7316C1D21EB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3D99C43-FAA8-419C-9647-F1786FBEE32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49D41BE1"/>
    <w:rsid w:val="121C4519"/>
    <w:rsid w:val="3A97317F"/>
    <w:rsid w:val="442D7AFF"/>
    <w:rsid w:val="45DD0597"/>
    <w:rsid w:val="49D41BE1"/>
    <w:rsid w:val="50897B67"/>
    <w:rsid w:val="539D6F6A"/>
    <w:rsid w:val="58414D84"/>
    <w:rsid w:val="73D5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715</Words>
  <Characters>813</Characters>
  <Lines>0</Lines>
  <Paragraphs>0</Paragraphs>
  <TotalTime>12</TotalTime>
  <ScaleCrop>false</ScaleCrop>
  <LinksUpToDate>false</LinksUpToDate>
  <CharactersWithSpaces>860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2022-05-23T06:43:00Z</dcterms:created>
  <dc:creator>可心</dc:creator>
  <cp:lastModifiedBy>可心</cp:lastModifiedBy>
  <dcterms:modified xsi:type="dcterms:W3CDTF">2025-11-19T02:27:06Z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26F9B96156764D0093DC48D812A962BE_13</vt:lpwstr>
  </property>
  <property fmtid="{D5CDD505-2E9C-101B-9397-08002B2CF9AE}" pid="4" name="KSOTemplateDocerSaveRecord">
    <vt:lpwstr>eyJoZGlkIjoiYjVlYTY3MGNlYjc0NmRhNmIwNDFiMTRiM2QzODNkNWYiLCJ1c2VySWQiOiIyNTk4NzgzMzcifQ==</vt:lpwstr>
  </property>
</Properties>
</file>