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6.0 -->
  <w:body>
    <w:p>
      <w:pPr>
        <w:pStyle w:val="BodyText"/>
        <w:adjustRightInd w:val="0"/>
        <w:snapToGrid w:val="0"/>
        <w:spacing w:beforeLines="0" w:afterLines="0" w:line="580" w:lineRule="exact"/>
        <w:ind w:left="117"/>
        <w:rPr>
          <w:rFonts w:ascii="Times New Roman"/>
          <w:snapToGrid w:val="0"/>
          <w:sz w:val="20"/>
        </w:rPr>
      </w:pPr>
      <w:r>
        <w:rPr>
          <w:sz w:val="4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66675</wp:posOffset>
            </wp:positionH>
            <wp:positionV relativeFrom="page">
              <wp:posOffset>219075</wp:posOffset>
            </wp:positionV>
            <wp:extent cx="7559040" cy="1856105"/>
            <wp:effectExtent l="0" t="0" r="0" b="15240"/>
            <wp:wrapNone/>
            <wp:docPr id="2" name="图片 2" descr="1480220481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480220481107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8561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BodyText"/>
        <w:adjustRightInd w:val="0"/>
        <w:snapToGrid w:val="0"/>
        <w:spacing w:beforeLines="0" w:afterLines="0" w:line="580" w:lineRule="exact"/>
        <w:ind w:left="117"/>
        <w:rPr>
          <w:rFonts w:ascii="Times New Roman"/>
          <w:snapToGrid w:val="0"/>
          <w:sz w:val="20"/>
        </w:rPr>
      </w:pPr>
    </w:p>
    <w:p>
      <w:pPr>
        <w:pStyle w:val="BodyText"/>
        <w:adjustRightInd w:val="0"/>
        <w:snapToGrid w:val="0"/>
        <w:spacing w:beforeLines="0" w:afterLines="0" w:line="580" w:lineRule="exact"/>
        <w:ind w:left="117"/>
        <w:rPr>
          <w:rFonts w:ascii="Times New Roman"/>
          <w:snapToGrid w:val="0"/>
          <w:sz w:val="20"/>
        </w:rPr>
      </w:pPr>
    </w:p>
    <w:p>
      <w:pPr>
        <w:pStyle w:val="BodyText"/>
        <w:adjustRightInd w:val="0"/>
        <w:snapToGrid w:val="0"/>
        <w:spacing w:beforeLines="0" w:afterLines="0" w:line="560" w:lineRule="exact"/>
        <w:ind w:right="-50" w:firstLine="640" w:firstLineChars="200"/>
        <w:jc w:val="right"/>
        <w:rPr>
          <w:rFonts w:ascii="Times New Roman" w:eastAsia="仿宋_GB2312" w:hAnsi="Times New Roman" w:cs="Times New Roman"/>
          <w:snapToGrid w:val="0"/>
          <w:sz w:val="32"/>
        </w:rPr>
      </w:pPr>
      <w:r>
        <w:rPr>
          <w:rFonts w:ascii="Times New Roman" w:eastAsia="仿宋_GB2312" w:hAnsi="Times New Roman" w:cs="Times New Roman" w:hint="default"/>
          <w:snapToGrid w:val="0"/>
          <w:sz w:val="32"/>
          <w:lang w:eastAsia="zh-CN"/>
        </w:rPr>
        <w:t>浙</w:t>
      </w:r>
      <w:r>
        <w:rPr>
          <w:rFonts w:ascii="Times New Roman" w:eastAsia="仿宋_GB2312" w:hAnsi="Times New Roman" w:cs="Times New Roman" w:hint="default"/>
          <w:snapToGrid w:val="0"/>
          <w:sz w:val="32"/>
          <w:lang w:eastAsia="zh-CN"/>
        </w:rPr>
        <w:t>教办</w:t>
      </w:r>
      <w:r>
        <w:rPr>
          <w:rFonts w:ascii="Times New Roman" w:eastAsia="仿宋_GB2312" w:hAnsi="Times New Roman" w:cs="Times New Roman" w:hint="default"/>
          <w:snapToGrid w:val="0"/>
          <w:sz w:val="32"/>
          <w:lang w:eastAsia="zh-CN"/>
        </w:rPr>
        <w:t>函</w:t>
      </w:r>
      <w:r>
        <w:rPr>
          <w:rFonts w:ascii="Times New Roman" w:eastAsia="仿宋_GB2312" w:hAnsi="Times New Roman" w:cs="Times New Roman" w:hint="default"/>
          <w:snapToGrid w:val="0"/>
          <w:sz w:val="32"/>
          <w:lang w:eastAsia="zh-CN"/>
        </w:rPr>
        <w:t>〔</w:t>
      </w:r>
      <w:r>
        <w:rPr>
          <w:rFonts w:ascii="Times New Roman" w:eastAsia="仿宋_GB2312" w:hAnsi="Times New Roman" w:cs="Times New Roman" w:hint="default"/>
          <w:snapToGrid w:val="0"/>
          <w:sz w:val="32"/>
          <w:lang w:val="en-US" w:eastAsia="zh-CN"/>
        </w:rPr>
        <w:t>2</w:t>
      </w:r>
      <w:r>
        <w:rPr>
          <w:rFonts w:ascii="Times New Roman" w:eastAsia="仿宋_GB2312" w:hAnsi="Times New Roman" w:cs="Times New Roman" w:hint="default"/>
          <w:snapToGrid w:val="0"/>
          <w:sz w:val="32"/>
          <w:lang w:val="en-US" w:eastAsia="zh-CN"/>
        </w:rPr>
        <w:t>022</w:t>
      </w:r>
      <w:r>
        <w:rPr>
          <w:rFonts w:ascii="Times New Roman" w:eastAsia="仿宋_GB2312" w:hAnsi="Times New Roman" w:cs="Times New Roman" w:hint="default"/>
          <w:snapToGrid w:val="0"/>
          <w:sz w:val="32"/>
          <w:lang w:val="en-US" w:eastAsia="zh-CN"/>
        </w:rPr>
        <w:t>〕</w:t>
      </w:r>
      <w:r>
        <w:rPr>
          <w:rFonts w:ascii="Times New Roman" w:eastAsia="仿宋_GB2312" w:hAnsi="Times New Roman" w:cs="Times New Roman" w:hint="default"/>
          <w:snapToGrid w:val="0"/>
          <w:sz w:val="32"/>
          <w:lang w:val="en-US" w:eastAsia="zh-CN"/>
        </w:rPr>
        <w:t>1</w:t>
      </w:r>
      <w:r>
        <w:rPr>
          <w:rFonts w:ascii="Times New Roman" w:eastAsia="仿宋_GB2312" w:hAnsi="Times New Roman" w:cs="Times New Roman" w:hint="default"/>
          <w:snapToGrid w:val="0"/>
          <w:sz w:val="32"/>
          <w:lang w:val="en-US" w:eastAsia="zh-CN"/>
        </w:rPr>
        <w:t>9号</w:t>
      </w:r>
    </w:p>
    <w:p>
      <w:pPr>
        <w:pStyle w:val="BodyText"/>
        <w:adjustRightInd w:val="0"/>
        <w:snapToGrid w:val="0"/>
        <w:spacing w:before="0" w:beforeLines="0" w:afterLines="0" w:line="560" w:lineRule="exact"/>
        <w:rPr>
          <w:rFonts w:ascii="Times New Roman"/>
          <w:snapToGrid w:val="0"/>
          <w:sz w:val="23"/>
        </w:rPr>
      </w:pPr>
    </w:p>
    <w:p>
      <w:pPr>
        <w:pStyle w:val="Heading1"/>
        <w:adjustRightInd w:val="0"/>
        <w:snapToGrid w:val="0"/>
        <w:spacing w:before="0" w:beforeLines="0" w:afterLines="0" w:line="560" w:lineRule="exact"/>
        <w:ind w:left="0" w:right="-30" w:firstLine="0"/>
        <w:jc w:val="center"/>
        <w:rPr>
          <w:snapToGrid w:val="0"/>
        </w:rPr>
      </w:pPr>
      <w:r>
        <w:rPr>
          <w:snapToGrid w:val="0"/>
        </w:rPr>
        <w:t>浙江省教育厅办公室关于</w:t>
      </w:r>
      <w:r>
        <w:rPr>
          <w:rFonts w:hint="eastAsia"/>
          <w:snapToGrid w:val="0"/>
          <w:lang w:val="en-US"/>
        </w:rPr>
        <w:t>增补</w:t>
      </w:r>
      <w:r>
        <w:rPr>
          <w:snapToGrid w:val="0"/>
        </w:rPr>
        <w:t>推荐</w:t>
      </w:r>
      <w:r>
        <w:rPr>
          <w:snapToGrid w:val="0"/>
        </w:rPr>
        <w:t>中小</w:t>
      </w:r>
      <w:bookmarkStart w:id="0" w:name="_GoBack"/>
      <w:bookmarkEnd w:id="0"/>
      <w:r>
        <w:rPr>
          <w:snapToGrid w:val="0"/>
        </w:rPr>
        <w:t>学</w:t>
      </w:r>
    </w:p>
    <w:p>
      <w:pPr>
        <w:pStyle w:val="Heading1"/>
        <w:adjustRightInd w:val="0"/>
        <w:snapToGrid w:val="0"/>
        <w:spacing w:before="0" w:beforeLines="0" w:afterLines="0" w:line="560" w:lineRule="exact"/>
        <w:ind w:left="0" w:right="-30" w:firstLine="0"/>
        <w:jc w:val="center"/>
        <w:rPr>
          <w:snapToGrid w:val="0"/>
        </w:rPr>
      </w:pPr>
      <w:r>
        <w:rPr>
          <w:snapToGrid w:val="0"/>
        </w:rPr>
        <w:t>教材专家库人选的</w:t>
      </w:r>
      <w:r>
        <w:rPr>
          <w:rFonts w:hint="eastAsia"/>
          <w:snapToGrid w:val="0"/>
        </w:rPr>
        <w:t>通知</w:t>
      </w:r>
    </w:p>
    <w:p>
      <w:pPr>
        <w:pStyle w:val="BodyText"/>
        <w:adjustRightInd w:val="0"/>
        <w:snapToGrid w:val="0"/>
        <w:spacing w:before="0" w:beforeLines="0" w:afterLines="0" w:line="560" w:lineRule="exact"/>
        <w:rPr>
          <w:rFonts w:ascii="方正小标宋简体"/>
          <w:snapToGrid w:val="0"/>
          <w:sz w:val="38"/>
        </w:rPr>
      </w:pPr>
    </w:p>
    <w:p>
      <w:pPr>
        <w:pStyle w:val="BodyText"/>
        <w:adjustRightInd w:val="0"/>
        <w:snapToGrid w:val="0"/>
        <w:spacing w:before="0" w:beforeLines="0" w:afterLines="0" w:line="560" w:lineRule="exact"/>
        <w:ind w:left="0"/>
        <w:rPr>
          <w:rFonts w:ascii="Times New Roman" w:eastAsia="仿宋_GB2312" w:hAnsi="Times New Roman" w:cs="Times New Roman" w:hint="default"/>
          <w:snapToGrid w:val="0"/>
        </w:rPr>
      </w:pPr>
      <w:r>
        <w:rPr>
          <w:rFonts w:ascii="Times New Roman" w:eastAsia="仿宋_GB2312" w:hAnsi="Times New Roman" w:cs="Times New Roman" w:hint="default"/>
          <w:snapToGrid w:val="0"/>
          <w:w w:val="95"/>
        </w:rPr>
        <w:t>各设区市教育局，</w:t>
      </w:r>
      <w:r>
        <w:rPr>
          <w:rFonts w:ascii="Times New Roman" w:eastAsia="仿宋_GB2312" w:hAnsi="Times New Roman" w:cs="Times New Roman" w:hint="eastAsia"/>
          <w:snapToGrid w:val="0"/>
          <w:w w:val="95"/>
          <w:lang w:val="en-US" w:eastAsia="zh-CN"/>
        </w:rPr>
        <w:t>各</w:t>
      </w:r>
      <w:r>
        <w:rPr>
          <w:rFonts w:ascii="Times New Roman" w:eastAsia="仿宋_GB2312" w:hAnsi="Times New Roman" w:cs="Times New Roman" w:hint="default"/>
          <w:snapToGrid w:val="0"/>
          <w:w w:val="95"/>
        </w:rPr>
        <w:t>高等学校，有关单位</w:t>
      </w:r>
      <w:r>
        <w:rPr>
          <w:rFonts w:ascii="Times New Roman" w:eastAsia="仿宋_GB2312" w:hAnsi="Times New Roman" w:cs="Times New Roman" w:hint="default"/>
          <w:snapToGrid w:val="0"/>
          <w:w w:val="95"/>
        </w:rPr>
        <w:t>：</w:t>
      </w:r>
    </w:p>
    <w:p>
      <w:pPr>
        <w:pStyle w:val="BodyText"/>
        <w:adjustRightInd w:val="0"/>
        <w:snapToGrid w:val="0"/>
        <w:spacing w:before="0" w:beforeLines="0" w:afterLines="0" w:line="560" w:lineRule="exact"/>
        <w:ind w:left="0" w:right="-50" w:firstLine="640" w:firstLineChars="200"/>
        <w:rPr>
          <w:rFonts w:ascii="Times New Roman" w:eastAsia="仿宋_GB2312" w:hAnsi="Times New Roman" w:cs="Times New Roman" w:hint="default"/>
          <w:snapToGrid w:val="0"/>
        </w:rPr>
      </w:pPr>
      <w:r>
        <w:rPr>
          <w:rFonts w:ascii="Times New Roman" w:eastAsia="仿宋_GB2312" w:hAnsi="Times New Roman" w:cs="Times New Roman" w:hint="default"/>
          <w:snapToGrid w:val="0"/>
          <w:spacing w:val="0"/>
        </w:rPr>
        <w:t>为贯彻落实中</w:t>
      </w:r>
      <w:r>
        <w:rPr>
          <w:rFonts w:ascii="Times New Roman" w:eastAsia="仿宋_GB2312" w:hAnsi="Times New Roman" w:cs="Times New Roman" w:hint="eastAsia"/>
          <w:snapToGrid w:val="0"/>
          <w:spacing w:val="0"/>
          <w:lang w:val="en-US" w:eastAsia="zh-CN"/>
        </w:rPr>
        <w:t>共</w:t>
      </w:r>
      <w:r>
        <w:rPr>
          <w:rFonts w:ascii="Times New Roman" w:eastAsia="仿宋_GB2312" w:hAnsi="Times New Roman" w:cs="Times New Roman" w:hint="eastAsia"/>
          <w:snapToGrid w:val="0"/>
          <w:spacing w:val="0"/>
          <w:lang w:val="en-US" w:eastAsia="zh-CN"/>
        </w:rPr>
        <w:t>中央</w:t>
      </w:r>
      <w:r>
        <w:rPr>
          <w:rFonts w:ascii="Times New Roman" w:eastAsia="仿宋_GB2312" w:hAnsi="Times New Roman" w:cs="Times New Roman" w:hint="default"/>
          <w:snapToGrid w:val="0"/>
          <w:spacing w:val="0"/>
        </w:rPr>
        <w:t>办</w:t>
      </w:r>
      <w:r>
        <w:rPr>
          <w:rFonts w:ascii="Times New Roman" w:eastAsia="仿宋_GB2312" w:hAnsi="Times New Roman" w:cs="Times New Roman" w:hint="eastAsia"/>
          <w:snapToGrid w:val="0"/>
          <w:spacing w:val="0"/>
          <w:lang w:val="en-US" w:eastAsia="zh-CN"/>
        </w:rPr>
        <w:t>公</w:t>
      </w:r>
      <w:r>
        <w:rPr>
          <w:rFonts w:ascii="Times New Roman" w:eastAsia="仿宋_GB2312" w:hAnsi="Times New Roman" w:cs="Times New Roman" w:hint="eastAsia"/>
          <w:snapToGrid w:val="0"/>
          <w:spacing w:val="0"/>
          <w:lang w:val="en-US" w:eastAsia="zh-CN"/>
        </w:rPr>
        <w:t>厅</w:t>
      </w:r>
      <w:r>
        <w:rPr>
          <w:rFonts w:ascii="Times New Roman" w:eastAsia="仿宋_GB2312" w:hAnsi="Times New Roman" w:cs="Times New Roman" w:hint="default"/>
          <w:snapToGrid w:val="0"/>
          <w:spacing w:val="0"/>
        </w:rPr>
        <w:t>、国</w:t>
      </w:r>
      <w:r>
        <w:rPr>
          <w:rFonts w:ascii="Times New Roman" w:eastAsia="仿宋_GB2312" w:hAnsi="Times New Roman" w:cs="Times New Roman" w:hint="eastAsia"/>
          <w:snapToGrid w:val="0"/>
          <w:spacing w:val="0"/>
          <w:lang w:val="en-US" w:eastAsia="zh-CN"/>
        </w:rPr>
        <w:t>务</w:t>
      </w:r>
      <w:r>
        <w:rPr>
          <w:rFonts w:ascii="Times New Roman" w:eastAsia="仿宋_GB2312" w:hAnsi="Times New Roman" w:cs="Times New Roman" w:hint="eastAsia"/>
          <w:snapToGrid w:val="0"/>
          <w:spacing w:val="0"/>
          <w:lang w:val="en-US" w:eastAsia="zh-CN"/>
        </w:rPr>
        <w:t>院</w:t>
      </w:r>
      <w:r>
        <w:rPr>
          <w:rFonts w:ascii="Times New Roman" w:eastAsia="仿宋_GB2312" w:hAnsi="Times New Roman" w:cs="Times New Roman" w:hint="default"/>
          <w:snapToGrid w:val="0"/>
          <w:spacing w:val="0"/>
        </w:rPr>
        <w:t>办</w:t>
      </w:r>
      <w:r>
        <w:rPr>
          <w:rFonts w:ascii="Times New Roman" w:eastAsia="仿宋_GB2312" w:hAnsi="Times New Roman" w:cs="Times New Roman" w:hint="eastAsia"/>
          <w:snapToGrid w:val="0"/>
          <w:spacing w:val="0"/>
          <w:lang w:val="en-US" w:eastAsia="zh-CN"/>
        </w:rPr>
        <w:t>公</w:t>
      </w:r>
      <w:r>
        <w:rPr>
          <w:rFonts w:ascii="Times New Roman" w:eastAsia="仿宋_GB2312" w:hAnsi="Times New Roman" w:cs="Times New Roman" w:hint="eastAsia"/>
          <w:snapToGrid w:val="0"/>
          <w:spacing w:val="0"/>
          <w:lang w:val="en-US" w:eastAsia="zh-CN"/>
        </w:rPr>
        <w:t>厅</w:t>
      </w:r>
      <w:r>
        <w:rPr>
          <w:rFonts w:ascii="Times New Roman" w:eastAsia="仿宋_GB2312" w:hAnsi="Times New Roman" w:cs="Times New Roman" w:hint="default"/>
          <w:snapToGrid w:val="0"/>
          <w:spacing w:val="0"/>
        </w:rPr>
        <w:t>《关于加强和改进新形势下大中小学</w:t>
      </w:r>
      <w:r>
        <w:rPr>
          <w:rFonts w:ascii="Times New Roman" w:eastAsia="仿宋_GB2312" w:hAnsi="Times New Roman" w:cs="Times New Roman" w:hint="default"/>
          <w:snapToGrid w:val="0"/>
          <w:spacing w:val="0"/>
        </w:rPr>
        <w:t>教材建设的意见》《中小学教材管理办法》</w:t>
      </w:r>
      <w:r>
        <w:rPr>
          <w:rFonts w:ascii="Times New Roman" w:eastAsia="仿宋_GB2312" w:hAnsi="Times New Roman" w:cs="Times New Roman" w:hint="default"/>
          <w:snapToGrid w:val="0"/>
          <w:spacing w:val="0"/>
          <w:lang w:val="en-US"/>
        </w:rPr>
        <w:t>和《职业院校教材管理办法》</w:t>
      </w:r>
      <w:r>
        <w:rPr>
          <w:rFonts w:ascii="Times New Roman" w:eastAsia="仿宋_GB2312" w:hAnsi="Times New Roman" w:cs="Times New Roman" w:hint="default"/>
          <w:snapToGrid w:val="0"/>
          <w:spacing w:val="0"/>
        </w:rPr>
        <w:t>，经研究，</w:t>
      </w:r>
      <w:r>
        <w:rPr>
          <w:rFonts w:ascii="Times New Roman" w:eastAsia="仿宋_GB2312" w:hAnsi="Times New Roman" w:cs="Times New Roman" w:hint="eastAsia"/>
          <w:snapToGrid w:val="0"/>
          <w:spacing w:val="0"/>
          <w:lang w:val="en-US" w:eastAsia="zh-CN"/>
        </w:rPr>
        <w:t>决定</w:t>
      </w:r>
      <w:r>
        <w:rPr>
          <w:rFonts w:ascii="Times New Roman" w:eastAsia="仿宋_GB2312" w:hAnsi="Times New Roman" w:cs="Times New Roman" w:hint="default"/>
          <w:snapToGrid w:val="0"/>
          <w:spacing w:val="0"/>
          <w:lang w:val="en-US"/>
        </w:rPr>
        <w:t>在原有专家库基础上增补</w:t>
      </w:r>
      <w:r>
        <w:rPr>
          <w:rFonts w:ascii="Times New Roman" w:eastAsia="仿宋_GB2312" w:hAnsi="Times New Roman" w:cs="Times New Roman" w:hint="default"/>
          <w:snapToGrid w:val="0"/>
          <w:spacing w:val="0"/>
        </w:rPr>
        <w:t>中小学</w:t>
      </w:r>
      <w:r>
        <w:rPr>
          <w:rFonts w:ascii="Times New Roman" w:eastAsia="仿宋_GB2312" w:hAnsi="Times New Roman" w:cs="Times New Roman" w:hint="default"/>
          <w:snapToGrid w:val="0"/>
          <w:spacing w:val="0"/>
        </w:rPr>
        <w:t>（</w:t>
      </w:r>
      <w:r>
        <w:rPr>
          <w:rFonts w:ascii="Times New Roman" w:eastAsia="仿宋_GB2312" w:hAnsi="Times New Roman" w:cs="Times New Roman" w:hint="default"/>
          <w:snapToGrid w:val="0"/>
          <w:spacing w:val="0"/>
          <w:lang w:val="en-US"/>
        </w:rPr>
        <w:t>含中等职业教育</w:t>
      </w:r>
      <w:r>
        <w:rPr>
          <w:rFonts w:ascii="Times New Roman" w:eastAsia="仿宋_GB2312" w:hAnsi="Times New Roman" w:cs="Times New Roman" w:hint="default"/>
          <w:snapToGrid w:val="0"/>
          <w:spacing w:val="0"/>
        </w:rPr>
        <w:t>）</w:t>
      </w:r>
      <w:r>
        <w:rPr>
          <w:rFonts w:ascii="Times New Roman" w:eastAsia="仿宋_GB2312" w:hAnsi="Times New Roman" w:cs="Times New Roman" w:hint="default"/>
          <w:snapToGrid w:val="0"/>
          <w:spacing w:val="0"/>
        </w:rPr>
        <w:t>教材专家，</w:t>
      </w:r>
      <w:r>
        <w:rPr>
          <w:rFonts w:ascii="Times New Roman" w:eastAsia="仿宋_GB2312" w:hAnsi="Times New Roman" w:cs="Times New Roman" w:hint="default"/>
          <w:snapToGrid w:val="0"/>
          <w:spacing w:val="0"/>
        </w:rPr>
        <w:t>为我省中小学</w:t>
      </w:r>
      <w:r>
        <w:rPr>
          <w:rFonts w:ascii="Times New Roman" w:eastAsia="仿宋_GB2312" w:hAnsi="Times New Roman" w:cs="Times New Roman" w:hint="eastAsia"/>
          <w:snapToGrid w:val="0"/>
          <w:spacing w:val="0"/>
          <w:lang w:val="en-US" w:eastAsia="zh-CN"/>
        </w:rPr>
        <w:t>（</w:t>
      </w:r>
      <w:r>
        <w:rPr>
          <w:rFonts w:ascii="Times New Roman" w:eastAsia="仿宋_GB2312" w:hAnsi="Times New Roman" w:cs="Times New Roman" w:hint="default"/>
          <w:snapToGrid w:val="0"/>
          <w:spacing w:val="0"/>
          <w:lang w:val="en-US"/>
        </w:rPr>
        <w:t>含中等职业教育</w:t>
      </w:r>
      <w:r>
        <w:rPr>
          <w:rFonts w:ascii="Times New Roman" w:eastAsia="仿宋_GB2312" w:hAnsi="Times New Roman" w:cs="Times New Roman" w:hint="eastAsia"/>
          <w:snapToGrid w:val="0"/>
          <w:spacing w:val="0"/>
          <w:lang w:val="en-US" w:eastAsia="zh-CN"/>
        </w:rPr>
        <w:t>）</w:t>
      </w:r>
      <w:r>
        <w:rPr>
          <w:rFonts w:ascii="Times New Roman" w:eastAsia="仿宋_GB2312" w:hAnsi="Times New Roman" w:cs="Times New Roman" w:hint="default"/>
          <w:snapToGrid w:val="0"/>
          <w:spacing w:val="0"/>
        </w:rPr>
        <w:t>教材建设和管</w:t>
      </w:r>
      <w:r>
        <w:rPr>
          <w:rFonts w:ascii="Times New Roman" w:eastAsia="仿宋_GB2312" w:hAnsi="Times New Roman" w:cs="Times New Roman" w:hint="default"/>
          <w:snapToGrid w:val="0"/>
          <w:spacing w:val="0"/>
        </w:rPr>
        <w:t>理提供专业支撑。</w:t>
      </w:r>
      <w:r>
        <w:rPr>
          <w:rFonts w:ascii="Times New Roman" w:eastAsia="仿宋_GB2312" w:hAnsi="Times New Roman" w:cs="Times New Roman" w:hint="default"/>
          <w:snapToGrid w:val="0"/>
          <w:spacing w:val="0"/>
        </w:rPr>
        <w:t>现将</w:t>
      </w:r>
      <w:r>
        <w:rPr>
          <w:rFonts w:ascii="Times New Roman" w:eastAsia="仿宋_GB2312" w:hAnsi="Times New Roman" w:cs="Times New Roman" w:hint="default"/>
          <w:snapToGrid w:val="0"/>
          <w:spacing w:val="0"/>
        </w:rPr>
        <w:t>具体事项通知如下：</w:t>
      </w:r>
    </w:p>
    <w:p>
      <w:pPr>
        <w:pStyle w:val="BodyText"/>
        <w:adjustRightInd w:val="0"/>
        <w:snapToGrid w:val="0"/>
        <w:spacing w:before="0" w:beforeLines="0" w:afterLines="0" w:line="560" w:lineRule="exact"/>
        <w:ind w:left="0" w:firstLine="640" w:firstLineChars="200"/>
        <w:rPr>
          <w:rFonts w:ascii="黑体" w:eastAsia="黑体" w:hAnsi="黑体" w:cs="黑体" w:hint="eastAsia"/>
          <w:snapToGrid w:val="0"/>
        </w:rPr>
      </w:pPr>
      <w:r>
        <w:rPr>
          <w:rFonts w:ascii="黑体" w:eastAsia="黑体" w:hAnsi="黑体" w:cs="黑体" w:hint="eastAsia"/>
          <w:snapToGrid w:val="0"/>
        </w:rPr>
        <w:t>一、推荐学科</w:t>
      </w:r>
      <w:r>
        <w:rPr>
          <w:rFonts w:ascii="黑体" w:eastAsia="黑体" w:hAnsi="黑体" w:cs="黑体" w:hint="eastAsia"/>
          <w:snapToGrid w:val="0"/>
          <w:lang w:val="en-US"/>
        </w:rPr>
        <w:t>专业</w:t>
      </w:r>
      <w:r>
        <w:rPr>
          <w:rFonts w:ascii="黑体" w:eastAsia="黑体" w:hAnsi="黑体" w:cs="黑体" w:hint="eastAsia"/>
          <w:snapToGrid w:val="0"/>
        </w:rPr>
        <w:t>领域</w:t>
      </w:r>
    </w:p>
    <w:p>
      <w:pPr>
        <w:pStyle w:val="BodyText"/>
        <w:adjustRightInd w:val="0"/>
        <w:snapToGrid w:val="0"/>
        <w:spacing w:before="0" w:beforeLines="0" w:afterLines="0" w:line="560" w:lineRule="exact"/>
        <w:ind w:left="0" w:right="372" w:firstLine="640" w:firstLineChars="200"/>
        <w:rPr>
          <w:rFonts w:ascii="Times New Roman" w:eastAsia="仿宋_GB2312" w:hAnsi="Times New Roman" w:cs="Times New Roman" w:hint="default"/>
          <w:snapToGrid w:val="0"/>
        </w:rPr>
      </w:pPr>
      <w:r>
        <w:rPr>
          <w:rFonts w:ascii="Times New Roman" w:eastAsia="仿宋_GB2312" w:hAnsi="Times New Roman" w:cs="Times New Roman" w:hint="default"/>
          <w:snapToGrid w:val="0"/>
        </w:rPr>
        <w:t>（一</w:t>
      </w:r>
      <w:r>
        <w:rPr>
          <w:rFonts w:ascii="Times New Roman" w:eastAsia="仿宋_GB2312" w:hAnsi="Times New Roman" w:cs="Times New Roman" w:hint="default"/>
          <w:snapToGrid w:val="0"/>
          <w:spacing w:val="0"/>
        </w:rPr>
        <w:t>）</w:t>
      </w:r>
      <w:r>
        <w:rPr>
          <w:rFonts w:ascii="Times New Roman" w:eastAsia="仿宋_GB2312" w:hAnsi="Times New Roman" w:cs="Times New Roman" w:hint="default"/>
          <w:snapToGrid w:val="0"/>
          <w:spacing w:val="0"/>
          <w:lang w:val="en-US"/>
        </w:rPr>
        <w:t>中小学各学科</w:t>
      </w:r>
      <w:r>
        <w:rPr>
          <w:rFonts w:ascii="Times New Roman" w:eastAsia="仿宋_GB2312" w:hAnsi="Times New Roman" w:cs="Times New Roman" w:hint="default"/>
          <w:snapToGrid w:val="0"/>
        </w:rPr>
        <w:t>；</w:t>
      </w:r>
    </w:p>
    <w:p>
      <w:pPr>
        <w:pStyle w:val="BodyText"/>
        <w:adjustRightInd w:val="0"/>
        <w:snapToGrid w:val="0"/>
        <w:spacing w:beforeLines="0" w:afterLines="0" w:line="560" w:lineRule="exact"/>
        <w:ind w:firstLine="640" w:firstLineChars="200"/>
        <w:rPr>
          <w:rFonts w:ascii="Times New Roman" w:eastAsia="仿宋_GB2312" w:hAnsi="Times New Roman" w:cs="Times New Roman" w:hint="default"/>
          <w:snapToGrid w:val="0"/>
        </w:rPr>
      </w:pPr>
      <w:r>
        <w:rPr>
          <w:rFonts w:ascii="Times New Roman" w:eastAsia="仿宋_GB2312" w:hAnsi="Times New Roman" w:cs="Times New Roman" w:hint="default"/>
          <w:snapToGrid w:val="0"/>
        </w:rPr>
        <w:t>（</w:t>
      </w:r>
      <w:r>
        <w:rPr>
          <w:rFonts w:ascii="Times New Roman" w:eastAsia="仿宋_GB2312" w:hAnsi="Times New Roman" w:cs="Times New Roman" w:hint="default"/>
          <w:snapToGrid w:val="0"/>
          <w:lang w:val="en-US"/>
        </w:rPr>
        <w:t>二</w:t>
      </w:r>
      <w:r>
        <w:rPr>
          <w:rFonts w:ascii="Times New Roman" w:eastAsia="仿宋_GB2312" w:hAnsi="Times New Roman" w:cs="Times New Roman" w:hint="default"/>
          <w:snapToGrid w:val="0"/>
          <w:spacing w:val="0"/>
        </w:rPr>
        <w:t>）</w:t>
      </w:r>
      <w:r>
        <w:rPr>
          <w:rFonts w:ascii="Times New Roman" w:eastAsia="仿宋_GB2312" w:hAnsi="Times New Roman" w:cs="Times New Roman" w:hint="default"/>
          <w:snapToGrid w:val="0"/>
          <w:lang w:val="en-US"/>
        </w:rPr>
        <w:t>中等职业教育</w:t>
      </w:r>
      <w:r>
        <w:rPr>
          <w:rFonts w:ascii="Times New Roman" w:eastAsia="仿宋_GB2312" w:hAnsi="Times New Roman" w:cs="Times New Roman" w:hint="eastAsia"/>
          <w:snapToGrid w:val="0"/>
          <w:lang w:val="en-US" w:eastAsia="zh-CN"/>
        </w:rPr>
        <w:t>公共</w:t>
      </w:r>
      <w:r>
        <w:rPr>
          <w:rFonts w:ascii="Times New Roman" w:eastAsia="仿宋_GB2312" w:hAnsi="Times New Roman" w:cs="Times New Roman" w:hint="eastAsia"/>
          <w:snapToGrid w:val="0"/>
          <w:lang w:val="en-US" w:eastAsia="zh-CN"/>
        </w:rPr>
        <w:t>基础</w:t>
      </w:r>
      <w:r>
        <w:rPr>
          <w:rFonts w:ascii="Times New Roman" w:eastAsia="仿宋_GB2312" w:hAnsi="Times New Roman" w:cs="Times New Roman" w:hint="eastAsia"/>
          <w:snapToGrid w:val="0"/>
          <w:lang w:val="en-US" w:eastAsia="zh-CN"/>
        </w:rPr>
        <w:t>课</w:t>
      </w:r>
      <w:r>
        <w:rPr>
          <w:rFonts w:ascii="Times New Roman" w:eastAsia="仿宋_GB2312" w:hAnsi="Times New Roman" w:cs="Times New Roman" w:hint="eastAsia"/>
          <w:snapToGrid w:val="0"/>
          <w:lang w:val="en-US" w:eastAsia="zh-CN"/>
        </w:rPr>
        <w:t>和专业</w:t>
      </w:r>
      <w:r>
        <w:rPr>
          <w:rFonts w:ascii="Times New Roman" w:eastAsia="仿宋_GB2312" w:hAnsi="Times New Roman" w:cs="Times New Roman" w:hint="eastAsia"/>
          <w:snapToGrid w:val="0"/>
          <w:lang w:val="en-US" w:eastAsia="zh-CN"/>
        </w:rPr>
        <w:t>课</w:t>
      </w:r>
      <w:r>
        <w:rPr>
          <w:rFonts w:ascii="Times New Roman" w:eastAsia="仿宋_GB2312" w:hAnsi="Times New Roman" w:cs="Times New Roman" w:hint="default"/>
          <w:snapToGrid w:val="0"/>
          <w:lang w:val="en-US"/>
        </w:rPr>
        <w:t>；</w:t>
      </w:r>
    </w:p>
    <w:p>
      <w:pPr>
        <w:pStyle w:val="BodyText"/>
        <w:adjustRightInd w:val="0"/>
        <w:snapToGrid w:val="0"/>
        <w:spacing w:before="0" w:beforeLines="0" w:afterLines="0" w:line="560" w:lineRule="exact"/>
        <w:ind w:right="-53" w:firstLine="640" w:rightChars="-24" w:firstLineChars="200"/>
        <w:rPr>
          <w:rFonts w:ascii="Times New Roman" w:eastAsia="仿宋_GB2312" w:hAnsi="Times New Roman" w:cs="Times New Roman" w:hint="default"/>
          <w:snapToGrid w:val="0"/>
        </w:rPr>
      </w:pPr>
      <w:r>
        <w:rPr>
          <w:rFonts w:ascii="Times New Roman" w:eastAsia="仿宋_GB2312" w:hAnsi="Times New Roman" w:cs="Times New Roman" w:hint="default"/>
          <w:snapToGrid w:val="0"/>
        </w:rPr>
        <w:t>（</w:t>
      </w:r>
      <w:r>
        <w:rPr>
          <w:rFonts w:ascii="Times New Roman" w:eastAsia="仿宋_GB2312" w:hAnsi="Times New Roman" w:cs="Times New Roman" w:hint="default"/>
          <w:snapToGrid w:val="0"/>
          <w:lang w:val="en-US"/>
        </w:rPr>
        <w:t>三</w:t>
      </w:r>
      <w:r>
        <w:rPr>
          <w:rFonts w:ascii="Times New Roman" w:eastAsia="仿宋_GB2312" w:hAnsi="Times New Roman" w:cs="Times New Roman" w:hint="default"/>
          <w:snapToGrid w:val="0"/>
          <w:spacing w:val="0"/>
        </w:rPr>
        <w:t>）</w:t>
      </w:r>
      <w:r>
        <w:rPr>
          <w:rFonts w:ascii="Times New Roman" w:eastAsia="仿宋_GB2312" w:hAnsi="Times New Roman" w:cs="Times New Roman" w:hint="default"/>
          <w:snapToGrid w:val="0"/>
          <w:spacing w:val="0"/>
        </w:rPr>
        <w:t>其他领域：如</w:t>
      </w:r>
      <w:r>
        <w:rPr>
          <w:rFonts w:ascii="Times New Roman" w:eastAsia="仿宋_GB2312" w:hAnsi="Times New Roman" w:cs="Times New Roman" w:hint="default"/>
          <w:snapToGrid w:val="0"/>
          <w:spacing w:val="0"/>
        </w:rPr>
        <w:t>，</w:t>
      </w:r>
      <w:r>
        <w:rPr>
          <w:rFonts w:ascii="Times New Roman" w:eastAsia="仿宋_GB2312" w:hAnsi="Times New Roman" w:cs="Times New Roman" w:hint="default"/>
          <w:snapToGrid w:val="0"/>
          <w:spacing w:val="0"/>
        </w:rPr>
        <w:t>意识形态、</w:t>
      </w:r>
      <w:r>
        <w:rPr>
          <w:rFonts w:ascii="Times New Roman" w:eastAsia="仿宋_GB2312" w:hAnsi="Times New Roman" w:cs="Times New Roman" w:hint="default"/>
          <w:snapToGrid w:val="0"/>
        </w:rPr>
        <w:t>德育、课程、心理、安全</w:t>
      </w:r>
      <w:r>
        <w:rPr>
          <w:rFonts w:ascii="Times New Roman" w:eastAsia="仿宋_GB2312" w:hAnsi="Times New Roman" w:cs="Times New Roman" w:hint="default"/>
          <w:snapToGrid w:val="0"/>
        </w:rPr>
        <w:t>、</w:t>
      </w:r>
      <w:r>
        <w:rPr>
          <w:rFonts w:ascii="Times New Roman" w:eastAsia="仿宋_GB2312" w:hAnsi="Times New Roman" w:cs="Times New Roman" w:hint="default"/>
          <w:snapToGrid w:val="0"/>
        </w:rPr>
        <w:t>非</w:t>
      </w:r>
      <w:r>
        <w:rPr>
          <w:rFonts w:ascii="Times New Roman" w:eastAsia="仿宋_GB2312" w:hAnsi="Times New Roman" w:cs="Times New Roman" w:hint="default"/>
          <w:snapToGrid w:val="0"/>
        </w:rPr>
        <w:t>物质文化遗产</w:t>
      </w:r>
      <w:r>
        <w:rPr>
          <w:rFonts w:ascii="Times New Roman" w:eastAsia="仿宋_GB2312" w:hAnsi="Times New Roman" w:cs="Times New Roman" w:hint="default"/>
          <w:snapToGrid w:val="0"/>
        </w:rPr>
        <w:t>等</w:t>
      </w:r>
      <w:r>
        <w:rPr>
          <w:rFonts w:ascii="Times New Roman" w:eastAsia="仿宋_GB2312" w:hAnsi="Times New Roman" w:cs="Times New Roman" w:hint="default"/>
          <w:snapToGrid w:val="0"/>
        </w:rPr>
        <w:t>。</w:t>
      </w:r>
    </w:p>
    <w:p>
      <w:pPr>
        <w:pStyle w:val="BodyText"/>
        <w:adjustRightInd w:val="0"/>
        <w:snapToGrid w:val="0"/>
        <w:spacing w:before="0" w:beforeLines="0" w:afterLines="0" w:line="560" w:lineRule="exact"/>
        <w:ind w:left="0" w:firstLine="640" w:firstLineChars="200"/>
        <w:rPr>
          <w:rFonts w:ascii="黑体" w:eastAsia="黑体" w:hAnsi="黑体" w:cs="黑体" w:hint="default"/>
          <w:snapToGrid w:val="0"/>
        </w:rPr>
      </w:pPr>
      <w:r>
        <w:rPr>
          <w:rFonts w:ascii="黑体" w:eastAsia="黑体" w:hAnsi="黑体" w:cs="黑体" w:hint="default"/>
          <w:snapToGrid w:val="0"/>
        </w:rPr>
        <w:t>二、推荐人员</w:t>
      </w:r>
      <w:r>
        <w:rPr>
          <w:rFonts w:ascii="黑体" w:eastAsia="黑体" w:hAnsi="黑体" w:cs="黑体" w:hint="default"/>
          <w:snapToGrid w:val="0"/>
        </w:rPr>
        <w:t>来源</w:t>
      </w:r>
    </w:p>
    <w:p>
      <w:pPr>
        <w:pStyle w:val="BodyText"/>
        <w:tabs>
          <w:tab w:val="left" w:pos="8360"/>
        </w:tabs>
        <w:adjustRightInd w:val="0"/>
        <w:snapToGrid w:val="0"/>
        <w:spacing w:before="0" w:beforeLines="0" w:afterLines="0" w:line="560" w:lineRule="exact"/>
        <w:ind w:left="0" w:right="-54" w:firstLine="640" w:firstLineChars="200"/>
        <w:jc w:val="both"/>
        <w:rPr>
          <w:rFonts w:ascii="Times New Roman" w:eastAsia="仿宋_GB2312" w:hAnsi="Times New Roman" w:cs="Times New Roman" w:hint="default"/>
          <w:snapToGrid w:val="0"/>
        </w:rPr>
      </w:pPr>
      <w:r>
        <w:rPr>
          <w:rFonts w:ascii="Times New Roman" w:eastAsia="仿宋_GB2312" w:hAnsi="Times New Roman" w:cs="Times New Roman" w:hint="default"/>
          <w:snapToGrid w:val="0"/>
          <w:spacing w:val="0"/>
        </w:rPr>
        <w:t>中小学</w:t>
      </w:r>
      <w:r>
        <w:rPr>
          <w:rFonts w:ascii="Times New Roman" w:eastAsia="仿宋_GB2312" w:hAnsi="Times New Roman" w:cs="Times New Roman" w:hint="default"/>
          <w:snapToGrid w:val="0"/>
        </w:rPr>
        <w:t>（含特殊教育学校</w:t>
      </w:r>
      <w:r>
        <w:rPr>
          <w:rFonts w:ascii="Times New Roman" w:eastAsia="仿宋_GB2312" w:hAnsi="Times New Roman" w:cs="Times New Roman" w:hint="default"/>
          <w:snapToGrid w:val="0"/>
          <w:spacing w:val="0"/>
        </w:rPr>
        <w:t>）</w:t>
      </w:r>
      <w:r>
        <w:rPr>
          <w:rFonts w:ascii="Times New Roman" w:eastAsia="仿宋_GB2312" w:hAnsi="Times New Roman" w:cs="Times New Roman" w:hint="default"/>
          <w:snapToGrid w:val="0"/>
          <w:spacing w:val="0"/>
        </w:rPr>
        <w:t>、幼儿园</w:t>
      </w:r>
      <w:r>
        <w:rPr>
          <w:rFonts w:ascii="Times New Roman" w:eastAsia="仿宋_GB2312" w:hAnsi="Times New Roman" w:cs="Times New Roman" w:hint="default"/>
          <w:snapToGrid w:val="0"/>
          <w:spacing w:val="0"/>
        </w:rPr>
        <w:t>、</w:t>
      </w:r>
      <w:r>
        <w:rPr>
          <w:rFonts w:ascii="Times New Roman" w:eastAsia="仿宋_GB2312" w:hAnsi="Times New Roman" w:cs="Times New Roman" w:hint="default"/>
          <w:snapToGrid w:val="0"/>
          <w:spacing w:val="0"/>
          <w:lang w:val="en-US"/>
        </w:rPr>
        <w:t>中等职业教育学校</w:t>
      </w:r>
      <w:r>
        <w:rPr>
          <w:rFonts w:ascii="Times New Roman" w:eastAsia="仿宋_GB2312" w:hAnsi="Times New Roman" w:cs="Times New Roman" w:hint="default"/>
          <w:snapToGrid w:val="0"/>
          <w:spacing w:val="0"/>
        </w:rPr>
        <w:t>；教育行政部门、教研</w:t>
      </w:r>
      <w:r>
        <w:rPr>
          <w:rFonts w:ascii="Times New Roman" w:eastAsia="仿宋_GB2312" w:hAnsi="Times New Roman" w:cs="Times New Roman" w:hint="default"/>
          <w:snapToGrid w:val="0"/>
        </w:rPr>
        <w:t>机构、教育科研机构、培训机构等；省内高校及相关部门。</w:t>
      </w:r>
    </w:p>
    <w:p>
      <w:pPr>
        <w:pStyle w:val="BodyText"/>
        <w:adjustRightInd w:val="0"/>
        <w:snapToGrid w:val="0"/>
        <w:spacing w:before="0" w:beforeLines="0" w:afterLines="0" w:line="560" w:lineRule="exact"/>
        <w:ind w:left="0" w:firstLine="640" w:firstLineChars="200"/>
        <w:rPr>
          <w:rFonts w:ascii="黑体" w:eastAsia="黑体" w:hAnsi="黑体" w:cs="黑体" w:hint="default"/>
          <w:snapToGrid w:val="0"/>
        </w:rPr>
      </w:pPr>
      <w:r>
        <w:rPr>
          <w:rFonts w:ascii="黑体" w:eastAsia="黑体" w:hAnsi="黑体" w:cs="黑体" w:hint="default"/>
          <w:snapToGrid w:val="0"/>
        </w:rPr>
        <w:t>三、推荐人选条件</w:t>
      </w:r>
    </w:p>
    <w:p>
      <w:pPr>
        <w:pStyle w:val="BodyText"/>
        <w:tabs>
          <w:tab w:val="left" w:pos="8360"/>
        </w:tabs>
        <w:adjustRightInd w:val="0"/>
        <w:snapToGrid w:val="0"/>
        <w:spacing w:before="0" w:beforeLines="0" w:afterLines="0" w:line="560" w:lineRule="exact"/>
        <w:ind w:left="0" w:right="-54" w:firstLine="640" w:firstLineChars="200"/>
        <w:jc w:val="both"/>
        <w:rPr>
          <w:rFonts w:ascii="Times New Roman" w:eastAsia="仿宋_GB2312" w:hAnsi="Times New Roman" w:cs="Times New Roman" w:hint="default"/>
          <w:snapToGrid w:val="0"/>
        </w:rPr>
      </w:pPr>
      <w:r>
        <w:rPr>
          <w:rFonts w:ascii="Times New Roman" w:eastAsia="仿宋_GB2312" w:hAnsi="Times New Roman" w:cs="Times New Roman" w:hint="default"/>
          <w:snapToGrid w:val="0"/>
        </w:rPr>
        <w:t>（一</w:t>
      </w:r>
      <w:r>
        <w:rPr>
          <w:rFonts w:ascii="Times New Roman" w:eastAsia="仿宋_GB2312" w:hAnsi="Times New Roman" w:cs="Times New Roman" w:hint="default"/>
          <w:snapToGrid w:val="0"/>
          <w:spacing w:val="0"/>
        </w:rPr>
        <w:t>）</w:t>
      </w:r>
      <w:r>
        <w:rPr>
          <w:rFonts w:ascii="Times New Roman" w:eastAsia="仿宋_GB2312" w:hAnsi="Times New Roman" w:cs="Times New Roman" w:hint="default"/>
          <w:snapToGrid w:val="0"/>
          <w:spacing w:val="0"/>
        </w:rPr>
        <w:t>政治立场坚定，拥护中国共产党的领导，认同中国特</w:t>
      </w:r>
      <w:r>
        <w:rPr>
          <w:rFonts w:ascii="Times New Roman" w:eastAsia="仿宋_GB2312" w:hAnsi="Times New Roman" w:cs="Times New Roman" w:hint="default"/>
          <w:snapToGrid w:val="0"/>
          <w:spacing w:val="0"/>
        </w:rPr>
        <w:t>色社会主义，坚定</w:t>
      </w:r>
      <w:r>
        <w:rPr>
          <w:rFonts w:ascii="Times New Roman" w:eastAsia="仿宋_GB2312" w:hAnsi="Times New Roman" w:cs="Times New Roman" w:hint="default"/>
          <w:snapToGrid w:val="0"/>
        </w:rPr>
        <w:t>“</w:t>
      </w:r>
      <w:r>
        <w:rPr>
          <w:rFonts w:ascii="Times New Roman" w:eastAsia="仿宋_GB2312" w:hAnsi="Times New Roman" w:cs="Times New Roman" w:hint="default"/>
          <w:snapToGrid w:val="0"/>
        </w:rPr>
        <w:t>四个自信</w:t>
      </w:r>
      <w:r>
        <w:rPr>
          <w:rFonts w:ascii="Times New Roman" w:eastAsia="仿宋_GB2312" w:hAnsi="Times New Roman" w:cs="Times New Roman" w:hint="default"/>
          <w:snapToGrid w:val="0"/>
        </w:rPr>
        <w:t>”</w:t>
      </w:r>
      <w:r>
        <w:rPr>
          <w:rFonts w:ascii="Times New Roman" w:eastAsia="仿宋_GB2312" w:hAnsi="Times New Roman" w:cs="Times New Roman" w:hint="default"/>
          <w:snapToGrid w:val="0"/>
          <w:spacing w:val="0"/>
        </w:rPr>
        <w:t>，自觉践行社会主义核心价值观，</w:t>
      </w:r>
      <w:r>
        <w:rPr>
          <w:rFonts w:ascii="Times New Roman" w:eastAsia="仿宋_GB2312" w:hAnsi="Times New Roman" w:cs="Times New Roman" w:hint="default"/>
          <w:snapToGrid w:val="0"/>
          <w:spacing w:val="0"/>
        </w:rPr>
        <w:t>具有正确的世界观、人生观、价值观，坚持正确的国家观、民族</w:t>
      </w:r>
      <w:r>
        <w:rPr>
          <w:rFonts w:ascii="Times New Roman" w:eastAsia="仿宋_GB2312" w:hAnsi="Times New Roman" w:cs="Times New Roman" w:hint="default"/>
          <w:snapToGrid w:val="0"/>
          <w:spacing w:val="0"/>
        </w:rPr>
        <w:t>观、历史观、文化观、宗教观，没有违背党的理论和路线方针政策的言行。</w:t>
      </w:r>
    </w:p>
    <w:p>
      <w:pPr>
        <w:pStyle w:val="BodyText"/>
        <w:adjustRightInd w:val="0"/>
        <w:snapToGrid w:val="0"/>
        <w:spacing w:before="0" w:beforeLines="0" w:afterLines="0" w:line="560" w:lineRule="exact"/>
        <w:ind w:left="0" w:right="-50" w:firstLine="640" w:firstLineChars="200"/>
        <w:jc w:val="both"/>
        <w:rPr>
          <w:rFonts w:ascii="Times New Roman" w:eastAsia="仿宋_GB2312" w:hAnsi="Times New Roman" w:cs="Times New Roman" w:hint="default"/>
          <w:snapToGrid w:val="0"/>
        </w:rPr>
      </w:pPr>
      <w:r>
        <w:rPr>
          <w:rFonts w:ascii="Times New Roman" w:eastAsia="仿宋_GB2312" w:hAnsi="Times New Roman" w:cs="Times New Roman" w:hint="default"/>
          <w:snapToGrid w:val="0"/>
        </w:rPr>
        <w:t>（二</w:t>
      </w:r>
      <w:r>
        <w:rPr>
          <w:rFonts w:ascii="Times New Roman" w:eastAsia="仿宋_GB2312" w:hAnsi="Times New Roman" w:cs="Times New Roman" w:hint="default"/>
          <w:snapToGrid w:val="0"/>
          <w:spacing w:val="0"/>
        </w:rPr>
        <w:t>）</w:t>
      </w:r>
      <w:r>
        <w:rPr>
          <w:rFonts w:ascii="Times New Roman" w:eastAsia="仿宋_GB2312" w:hAnsi="Times New Roman" w:cs="Times New Roman" w:hint="default"/>
          <w:snapToGrid w:val="0"/>
          <w:spacing w:val="0"/>
        </w:rPr>
        <w:t>坚持正确的学术导向，政治敏锐性强，能够辨别并抵制各种错误政治观点和思潮，自觉运用中国特色话语体系。具有</w:t>
      </w:r>
      <w:r>
        <w:rPr>
          <w:rFonts w:ascii="Times New Roman" w:eastAsia="仿宋_GB2312" w:hAnsi="Times New Roman" w:cs="Times New Roman" w:hint="default"/>
          <w:snapToGrid w:val="0"/>
          <w:spacing w:val="0"/>
        </w:rPr>
        <w:t>较高的政策理论水平，客观公正，作风严谨，并经所在单位党组</w:t>
      </w:r>
      <w:r>
        <w:rPr>
          <w:rFonts w:ascii="Times New Roman" w:eastAsia="仿宋_GB2312" w:hAnsi="Times New Roman" w:cs="Times New Roman" w:hint="default"/>
          <w:snapToGrid w:val="0"/>
        </w:rPr>
        <w:t>织审核同意。</w:t>
      </w:r>
    </w:p>
    <w:p>
      <w:pPr>
        <w:pStyle w:val="BodyText"/>
        <w:adjustRightInd w:val="0"/>
        <w:snapToGrid w:val="0"/>
        <w:spacing w:before="0" w:beforeLines="0" w:afterLines="0" w:line="560" w:lineRule="exact"/>
        <w:ind w:left="0" w:right="-50" w:firstLine="640" w:firstLineChars="200"/>
        <w:jc w:val="both"/>
        <w:rPr>
          <w:rFonts w:ascii="Times New Roman" w:eastAsia="仿宋_GB2312" w:hAnsi="Times New Roman" w:cs="Times New Roman" w:hint="default"/>
          <w:snapToGrid w:val="0"/>
        </w:rPr>
      </w:pPr>
      <w:r>
        <w:rPr>
          <w:rFonts w:ascii="Times New Roman" w:eastAsia="仿宋_GB2312" w:hAnsi="Times New Roman" w:cs="Times New Roman" w:hint="default"/>
          <w:snapToGrid w:val="0"/>
        </w:rPr>
        <w:t>（三</w:t>
      </w:r>
      <w:r>
        <w:rPr>
          <w:rFonts w:ascii="Times New Roman" w:eastAsia="仿宋_GB2312" w:hAnsi="Times New Roman" w:cs="Times New Roman" w:hint="default"/>
          <w:snapToGrid w:val="0"/>
          <w:spacing w:val="0"/>
        </w:rPr>
        <w:t>）</w:t>
      </w:r>
      <w:r>
        <w:rPr>
          <w:rFonts w:ascii="Times New Roman" w:eastAsia="仿宋_GB2312" w:hAnsi="Times New Roman" w:cs="Times New Roman" w:hint="default"/>
          <w:snapToGrid w:val="0"/>
          <w:spacing w:val="0"/>
        </w:rPr>
        <w:t>准确理解和把握课程方案、学科</w:t>
      </w:r>
      <w:r>
        <w:rPr>
          <w:rFonts w:ascii="Times New Roman" w:eastAsia="仿宋_GB2312" w:hAnsi="Times New Roman" w:cs="Times New Roman" w:hint="default"/>
          <w:snapToGrid w:val="0"/>
          <w:spacing w:val="0"/>
        </w:rPr>
        <w:t>（专业）</w:t>
      </w:r>
      <w:r>
        <w:rPr>
          <w:rFonts w:ascii="Times New Roman" w:eastAsia="仿宋_GB2312" w:hAnsi="Times New Roman" w:cs="Times New Roman" w:hint="default"/>
          <w:snapToGrid w:val="0"/>
          <w:spacing w:val="0"/>
        </w:rPr>
        <w:t>课程标准，熟悉中小</w:t>
      </w:r>
      <w:r>
        <w:rPr>
          <w:rFonts w:ascii="Times New Roman" w:eastAsia="仿宋_GB2312" w:hAnsi="Times New Roman" w:cs="Times New Roman" w:hint="default"/>
          <w:snapToGrid w:val="0"/>
          <w:spacing w:val="0"/>
        </w:rPr>
        <w:t>学教育教学规律和学生身心发展特点，对本学科</w:t>
      </w:r>
      <w:r>
        <w:rPr>
          <w:rFonts w:ascii="Times New Roman" w:eastAsia="仿宋_GB2312" w:hAnsi="Times New Roman" w:cs="Times New Roman" w:hint="default"/>
          <w:snapToGrid w:val="0"/>
          <w:spacing w:val="0"/>
        </w:rPr>
        <w:t>（专业）</w:t>
      </w:r>
      <w:r>
        <w:rPr>
          <w:rFonts w:ascii="Times New Roman" w:eastAsia="仿宋_GB2312" w:hAnsi="Times New Roman" w:cs="Times New Roman" w:hint="default"/>
          <w:snapToGrid w:val="0"/>
          <w:spacing w:val="0"/>
        </w:rPr>
        <w:t>有比较深入的研</w:t>
      </w:r>
      <w:r>
        <w:rPr>
          <w:rFonts w:ascii="Times New Roman" w:eastAsia="仿宋_GB2312" w:hAnsi="Times New Roman" w:cs="Times New Roman" w:hint="default"/>
          <w:snapToGrid w:val="0"/>
          <w:spacing w:val="0"/>
        </w:rPr>
        <w:t>究，有丰富的教学或教科研经验。一般应具有高级专业技术职务。</w:t>
      </w:r>
    </w:p>
    <w:p>
      <w:pPr>
        <w:pStyle w:val="BodyText"/>
        <w:adjustRightInd w:val="0"/>
        <w:snapToGrid w:val="0"/>
        <w:spacing w:beforeLines="0" w:afterLines="0" w:line="560" w:lineRule="exact"/>
        <w:ind w:left="0" w:right="-50" w:firstLine="640" w:firstLineChars="200"/>
        <w:jc w:val="both"/>
        <w:rPr>
          <w:rFonts w:ascii="Times New Roman" w:eastAsia="仿宋_GB2312" w:hAnsi="Times New Roman" w:cs="Times New Roman" w:hint="default"/>
          <w:snapToGrid w:val="0"/>
        </w:rPr>
      </w:pPr>
      <w:r>
        <w:rPr>
          <w:rFonts w:ascii="Times New Roman" w:eastAsia="仿宋_GB2312" w:hAnsi="Times New Roman" w:cs="Times New Roman" w:hint="default"/>
          <w:snapToGrid w:val="0"/>
        </w:rPr>
        <w:t>（四）</w:t>
      </w:r>
      <w:r>
        <w:rPr>
          <w:rFonts w:ascii="Times New Roman" w:eastAsia="仿宋_GB2312" w:hAnsi="Times New Roman" w:cs="Times New Roman" w:hint="default"/>
          <w:snapToGrid w:val="0"/>
          <w:spacing w:val="0"/>
        </w:rPr>
        <w:t>身体健康，年龄一般不超过</w:t>
      </w:r>
      <w:r>
        <w:rPr>
          <w:rFonts w:ascii="Times New Roman" w:eastAsia="仿宋_GB2312" w:hAnsi="Times New Roman" w:cs="Times New Roman" w:hint="default"/>
          <w:snapToGrid w:val="0"/>
        </w:rPr>
        <w:t>65</w:t>
      </w:r>
      <w:r>
        <w:rPr>
          <w:rFonts w:ascii="Times New Roman" w:eastAsia="仿宋_GB2312" w:hAnsi="Times New Roman" w:cs="Times New Roman" w:hint="default"/>
          <w:snapToGrid w:val="0"/>
          <w:spacing w:val="0"/>
        </w:rPr>
        <w:t>周岁，具备审核教材</w:t>
      </w:r>
      <w:r>
        <w:rPr>
          <w:rFonts w:ascii="Times New Roman" w:eastAsia="仿宋_GB2312" w:hAnsi="Times New Roman" w:cs="Times New Roman" w:hint="default"/>
          <w:snapToGrid w:val="0"/>
        </w:rPr>
        <w:t>的能力，有足够的精力参与教材审核</w:t>
      </w:r>
      <w:r>
        <w:rPr>
          <w:rFonts w:ascii="Times New Roman" w:eastAsia="仿宋_GB2312" w:hAnsi="Times New Roman" w:cs="Times New Roman" w:hint="default"/>
          <w:snapToGrid w:val="0"/>
        </w:rPr>
        <w:t>、教辅评议</w:t>
      </w:r>
      <w:r>
        <w:rPr>
          <w:rFonts w:ascii="Times New Roman" w:eastAsia="仿宋_GB2312" w:hAnsi="Times New Roman" w:cs="Times New Roman" w:hint="default"/>
          <w:snapToGrid w:val="0"/>
        </w:rPr>
        <w:t>工作。</w:t>
      </w:r>
    </w:p>
    <w:p>
      <w:pPr>
        <w:pStyle w:val="BodyText"/>
        <w:adjustRightInd w:val="0"/>
        <w:snapToGrid w:val="0"/>
        <w:spacing w:before="0" w:beforeLines="0" w:afterLines="0" w:line="560" w:lineRule="exact"/>
        <w:ind w:left="0" w:firstLine="640" w:firstLineChars="200"/>
        <w:rPr>
          <w:rFonts w:ascii="黑体" w:eastAsia="黑体" w:hAnsi="黑体" w:cs="黑体" w:hint="default"/>
          <w:snapToGrid w:val="0"/>
        </w:rPr>
      </w:pPr>
      <w:r>
        <w:rPr>
          <w:rFonts w:ascii="黑体" w:eastAsia="黑体" w:hAnsi="黑体" w:cs="黑体" w:hint="default"/>
          <w:snapToGrid w:val="0"/>
        </w:rPr>
        <w:t>四、推荐名额</w:t>
      </w:r>
    </w:p>
    <w:p>
      <w:pPr>
        <w:pStyle w:val="BodyText"/>
        <w:tabs>
          <w:tab w:val="left" w:pos="8360"/>
        </w:tabs>
        <w:adjustRightInd w:val="0"/>
        <w:snapToGrid w:val="0"/>
        <w:spacing w:before="0" w:beforeLines="0" w:afterLines="0" w:line="560" w:lineRule="exact"/>
        <w:ind w:left="0" w:right="-50" w:firstLine="640" w:firstLineChars="200"/>
        <w:jc w:val="both"/>
        <w:rPr>
          <w:rFonts w:ascii="Times New Roman" w:eastAsia="仿宋_GB2312" w:hAnsi="Times New Roman" w:cs="Times New Roman" w:hint="default"/>
          <w:snapToGrid w:val="0"/>
          <w:spacing w:val="0"/>
        </w:rPr>
      </w:pPr>
      <w:r>
        <w:rPr>
          <w:rFonts w:ascii="Times New Roman" w:eastAsia="仿宋_GB2312" w:hAnsi="Times New Roman" w:cs="Times New Roman" w:hint="default"/>
          <w:snapToGrid w:val="0"/>
        </w:rPr>
        <w:t>（一</w:t>
      </w:r>
      <w:r>
        <w:rPr>
          <w:rFonts w:ascii="Times New Roman" w:eastAsia="仿宋_GB2312" w:hAnsi="Times New Roman" w:cs="Times New Roman" w:hint="default"/>
          <w:snapToGrid w:val="0"/>
          <w:spacing w:val="0"/>
        </w:rPr>
        <w:t>）</w:t>
      </w:r>
      <w:r>
        <w:rPr>
          <w:rFonts w:ascii="Times New Roman" w:eastAsia="仿宋_GB2312" w:hAnsi="Times New Roman" w:cs="Times New Roman" w:hint="default"/>
          <w:snapToGrid w:val="0"/>
          <w:spacing w:val="0"/>
        </w:rPr>
        <w:t>各设区市推荐的</w:t>
      </w:r>
      <w:r>
        <w:rPr>
          <w:rFonts w:ascii="Times New Roman" w:eastAsia="仿宋_GB2312" w:hAnsi="Times New Roman" w:cs="Times New Roman" w:hint="default"/>
          <w:snapToGrid w:val="0"/>
          <w:spacing w:val="0"/>
        </w:rPr>
        <w:t>各</w:t>
      </w:r>
      <w:r>
        <w:rPr>
          <w:rFonts w:ascii="Times New Roman" w:eastAsia="仿宋_GB2312" w:hAnsi="Times New Roman" w:cs="Times New Roman" w:hint="default"/>
          <w:snapToGrid w:val="0"/>
          <w:spacing w:val="0"/>
        </w:rPr>
        <w:t>学段各学科专家</w:t>
      </w:r>
      <w:r>
        <w:rPr>
          <w:rFonts w:ascii="Times New Roman" w:eastAsia="仿宋_GB2312" w:hAnsi="Times New Roman" w:cs="Times New Roman" w:hint="default"/>
          <w:snapToGrid w:val="0"/>
          <w:spacing w:val="0"/>
        </w:rPr>
        <w:t>不超过</w:t>
      </w:r>
      <w:r>
        <w:rPr>
          <w:rFonts w:ascii="Times New Roman" w:eastAsia="仿宋_GB2312" w:hAnsi="Times New Roman" w:cs="Times New Roman" w:hint="default"/>
          <w:snapToGrid w:val="0"/>
          <w:spacing w:val="0"/>
          <w:lang w:val="en-US"/>
        </w:rPr>
        <w:t>1</w:t>
      </w:r>
      <w:r>
        <w:rPr>
          <w:rFonts w:ascii="Times New Roman" w:eastAsia="仿宋_GB2312" w:hAnsi="Times New Roman" w:cs="Times New Roman" w:hint="eastAsia"/>
          <w:snapToGrid w:val="0"/>
          <w:spacing w:val="0"/>
          <w:lang w:val="en-US" w:eastAsia="zh-CN"/>
        </w:rPr>
        <w:t>0</w:t>
      </w:r>
      <w:r>
        <w:rPr>
          <w:rFonts w:ascii="Times New Roman" w:eastAsia="仿宋_GB2312" w:hAnsi="Times New Roman" w:cs="Times New Roman" w:hint="default"/>
          <w:snapToGrid w:val="0"/>
          <w:spacing w:val="0"/>
          <w:lang w:val="en-US"/>
        </w:rPr>
        <w:t>名</w:t>
      </w:r>
      <w:r>
        <w:rPr>
          <w:rFonts w:ascii="Times New Roman" w:eastAsia="仿宋_GB2312" w:hAnsi="Times New Roman" w:cs="Times New Roman" w:hint="default"/>
          <w:snapToGrid w:val="0"/>
          <w:spacing w:val="0"/>
        </w:rPr>
        <w:t>，其中</w:t>
      </w:r>
      <w:r>
        <w:rPr>
          <w:rFonts w:ascii="Times New Roman" w:eastAsia="仿宋_GB2312" w:hAnsi="Times New Roman" w:cs="Times New Roman" w:hint="default"/>
          <w:snapToGrid w:val="0"/>
          <w:spacing w:val="0"/>
        </w:rPr>
        <w:t>一线教师人数不少于</w:t>
      </w:r>
      <w:r>
        <w:rPr>
          <w:rFonts w:ascii="Times New Roman" w:eastAsia="仿宋_GB2312" w:hAnsi="Times New Roman" w:cs="Times New Roman" w:hint="default"/>
          <w:snapToGrid w:val="0"/>
        </w:rPr>
        <w:t>1/2</w:t>
      </w:r>
      <w:r>
        <w:rPr>
          <w:rFonts w:ascii="Times New Roman" w:eastAsia="仿宋_GB2312" w:hAnsi="Times New Roman" w:cs="Times New Roman" w:hint="default"/>
          <w:snapToGrid w:val="0"/>
        </w:rPr>
        <w:t>；</w:t>
      </w:r>
      <w:r>
        <w:rPr>
          <w:rFonts w:ascii="Times New Roman" w:eastAsia="仿宋_GB2312" w:hAnsi="Times New Roman" w:cs="Times New Roman" w:hint="default"/>
          <w:snapToGrid w:val="0"/>
          <w:spacing w:val="0"/>
        </w:rPr>
        <w:t>推荐中等职业教育</w:t>
      </w:r>
      <w:r>
        <w:rPr>
          <w:rFonts w:ascii="Times New Roman" w:eastAsia="仿宋_GB2312" w:hAnsi="Times New Roman" w:cs="Times New Roman" w:hint="default"/>
          <w:snapToGrid w:val="0"/>
          <w:spacing w:val="0"/>
        </w:rPr>
        <w:t>公共基础课</w:t>
      </w:r>
      <w:r>
        <w:rPr>
          <w:rFonts w:ascii="Times New Roman" w:eastAsia="仿宋_GB2312" w:hAnsi="Times New Roman" w:cs="Times New Roman" w:hint="eastAsia"/>
          <w:snapToGrid w:val="0"/>
          <w:spacing w:val="0"/>
          <w:lang w:eastAsia="zh-CN"/>
        </w:rPr>
        <w:t>（</w:t>
      </w:r>
      <w:r>
        <w:rPr>
          <w:rFonts w:ascii="Times New Roman" w:eastAsia="仿宋_GB2312" w:hAnsi="Times New Roman" w:cs="Times New Roman" w:hint="eastAsia"/>
          <w:snapToGrid w:val="0"/>
          <w:spacing w:val="0"/>
          <w:lang w:eastAsia="zh-CN"/>
        </w:rPr>
        <w:t>思</w:t>
      </w:r>
      <w:r>
        <w:rPr>
          <w:rFonts w:ascii="Times New Roman" w:eastAsia="仿宋_GB2312" w:hAnsi="Times New Roman" w:cs="Times New Roman" w:hint="eastAsia"/>
          <w:snapToGrid w:val="0"/>
          <w:spacing w:val="0"/>
          <w:lang w:eastAsia="zh-CN"/>
        </w:rPr>
        <w:t>想政治</w:t>
      </w:r>
      <w:r>
        <w:rPr>
          <w:rFonts w:ascii="Times New Roman" w:eastAsia="仿宋_GB2312" w:hAnsi="Times New Roman" w:cs="Times New Roman" w:hint="eastAsia"/>
          <w:snapToGrid w:val="0"/>
          <w:spacing w:val="0"/>
          <w:lang w:eastAsia="zh-CN"/>
        </w:rPr>
        <w:t>、</w:t>
      </w:r>
      <w:r>
        <w:rPr>
          <w:rFonts w:ascii="Times New Roman" w:eastAsia="仿宋_GB2312" w:hAnsi="Times New Roman" w:cs="Times New Roman" w:hint="eastAsia"/>
          <w:snapToGrid w:val="0"/>
          <w:spacing w:val="0"/>
          <w:lang w:eastAsia="zh-CN"/>
        </w:rPr>
        <w:t>历史</w:t>
      </w:r>
      <w:r>
        <w:rPr>
          <w:rFonts w:ascii="Times New Roman" w:eastAsia="仿宋_GB2312" w:hAnsi="Times New Roman" w:cs="Times New Roman" w:hint="eastAsia"/>
          <w:snapToGrid w:val="0"/>
          <w:spacing w:val="0"/>
          <w:lang w:eastAsia="zh-CN"/>
        </w:rPr>
        <w:t>、</w:t>
      </w:r>
      <w:r>
        <w:rPr>
          <w:rFonts w:ascii="Times New Roman" w:eastAsia="仿宋_GB2312" w:hAnsi="Times New Roman" w:cs="Times New Roman" w:hint="eastAsia"/>
          <w:snapToGrid w:val="0"/>
          <w:spacing w:val="0"/>
          <w:lang w:eastAsia="zh-CN"/>
        </w:rPr>
        <w:t>语</w:t>
      </w:r>
      <w:r>
        <w:rPr>
          <w:rFonts w:ascii="Times New Roman" w:eastAsia="仿宋_GB2312" w:hAnsi="Times New Roman" w:cs="Times New Roman" w:hint="eastAsia"/>
          <w:snapToGrid w:val="0"/>
          <w:spacing w:val="0"/>
          <w:lang w:eastAsia="zh-CN"/>
        </w:rPr>
        <w:t>文</w:t>
      </w:r>
      <w:r>
        <w:rPr>
          <w:rFonts w:ascii="Times New Roman" w:eastAsia="仿宋_GB2312" w:hAnsi="Times New Roman" w:cs="Times New Roman" w:hint="eastAsia"/>
          <w:snapToGrid w:val="0"/>
          <w:spacing w:val="0"/>
          <w:lang w:eastAsia="zh-CN"/>
        </w:rPr>
        <w:t>、</w:t>
      </w:r>
      <w:r>
        <w:rPr>
          <w:rFonts w:ascii="Times New Roman" w:eastAsia="仿宋_GB2312" w:hAnsi="Times New Roman" w:cs="Times New Roman" w:hint="eastAsia"/>
          <w:snapToGrid w:val="0"/>
          <w:spacing w:val="0"/>
          <w:lang w:eastAsia="zh-CN"/>
        </w:rPr>
        <w:t>数学</w:t>
      </w:r>
      <w:r>
        <w:rPr>
          <w:rFonts w:ascii="Times New Roman" w:eastAsia="仿宋_GB2312" w:hAnsi="Times New Roman" w:cs="Times New Roman" w:hint="eastAsia"/>
          <w:snapToGrid w:val="0"/>
          <w:spacing w:val="0"/>
          <w:lang w:eastAsia="zh-CN"/>
        </w:rPr>
        <w:t>、</w:t>
      </w:r>
      <w:r>
        <w:rPr>
          <w:rFonts w:ascii="Times New Roman" w:eastAsia="仿宋_GB2312" w:hAnsi="Times New Roman" w:cs="Times New Roman" w:hint="eastAsia"/>
          <w:snapToGrid w:val="0"/>
          <w:spacing w:val="0"/>
          <w:lang w:eastAsia="zh-CN"/>
        </w:rPr>
        <w:t>英语</w:t>
      </w:r>
      <w:r>
        <w:rPr>
          <w:rFonts w:ascii="Times New Roman" w:eastAsia="仿宋_GB2312" w:hAnsi="Times New Roman" w:cs="Times New Roman" w:hint="eastAsia"/>
          <w:snapToGrid w:val="0"/>
          <w:spacing w:val="0"/>
          <w:lang w:eastAsia="zh-CN"/>
        </w:rPr>
        <w:t>、</w:t>
      </w:r>
      <w:r>
        <w:rPr>
          <w:rFonts w:ascii="Times New Roman" w:eastAsia="仿宋_GB2312" w:hAnsi="Times New Roman" w:cs="Times New Roman" w:hint="eastAsia"/>
          <w:snapToGrid w:val="0"/>
          <w:spacing w:val="0"/>
          <w:lang w:eastAsia="zh-CN"/>
        </w:rPr>
        <w:t>艺术</w:t>
      </w:r>
      <w:r>
        <w:rPr>
          <w:rFonts w:ascii="Times New Roman" w:eastAsia="仿宋_GB2312" w:hAnsi="Times New Roman" w:cs="Times New Roman" w:hint="eastAsia"/>
          <w:snapToGrid w:val="0"/>
          <w:spacing w:val="0"/>
          <w:lang w:eastAsia="zh-CN"/>
        </w:rPr>
        <w:t>、</w:t>
      </w:r>
      <w:r>
        <w:rPr>
          <w:rFonts w:ascii="Times New Roman" w:eastAsia="仿宋_GB2312" w:hAnsi="Times New Roman" w:cs="Times New Roman" w:hint="eastAsia"/>
          <w:snapToGrid w:val="0"/>
          <w:spacing w:val="0"/>
          <w:lang w:eastAsia="zh-CN"/>
        </w:rPr>
        <w:t>体育</w:t>
      </w:r>
      <w:r>
        <w:rPr>
          <w:rFonts w:ascii="Times New Roman" w:eastAsia="仿宋_GB2312" w:hAnsi="Times New Roman" w:cs="Times New Roman" w:hint="eastAsia"/>
          <w:snapToGrid w:val="0"/>
          <w:spacing w:val="0"/>
          <w:lang w:eastAsia="zh-CN"/>
        </w:rPr>
        <w:t>与</w:t>
      </w:r>
      <w:r>
        <w:rPr>
          <w:rFonts w:ascii="Times New Roman" w:eastAsia="仿宋_GB2312" w:hAnsi="Times New Roman" w:cs="Times New Roman" w:hint="eastAsia"/>
          <w:snapToGrid w:val="0"/>
          <w:spacing w:val="0"/>
          <w:lang w:eastAsia="zh-CN"/>
        </w:rPr>
        <w:t>健康</w:t>
      </w:r>
      <w:r>
        <w:rPr>
          <w:rFonts w:ascii="Times New Roman" w:eastAsia="仿宋_GB2312" w:hAnsi="Times New Roman" w:cs="Times New Roman" w:hint="eastAsia"/>
          <w:snapToGrid w:val="0"/>
          <w:spacing w:val="0"/>
          <w:lang w:eastAsia="zh-CN"/>
        </w:rPr>
        <w:t>、</w:t>
      </w:r>
      <w:r>
        <w:rPr>
          <w:rFonts w:ascii="Times New Roman" w:eastAsia="仿宋_GB2312" w:hAnsi="Times New Roman" w:cs="Times New Roman" w:hint="eastAsia"/>
          <w:snapToGrid w:val="0"/>
          <w:spacing w:val="0"/>
          <w:lang w:eastAsia="zh-CN"/>
        </w:rPr>
        <w:t>信息</w:t>
      </w:r>
      <w:r>
        <w:rPr>
          <w:rFonts w:ascii="Times New Roman" w:eastAsia="仿宋_GB2312" w:hAnsi="Times New Roman" w:cs="Times New Roman" w:hint="eastAsia"/>
          <w:snapToGrid w:val="0"/>
          <w:spacing w:val="0"/>
          <w:lang w:eastAsia="zh-CN"/>
        </w:rPr>
        <w:t>技术</w:t>
      </w:r>
      <w:r>
        <w:rPr>
          <w:rFonts w:ascii="Times New Roman" w:eastAsia="仿宋_GB2312" w:hAnsi="Times New Roman" w:cs="Times New Roman" w:hint="eastAsia"/>
          <w:snapToGrid w:val="0"/>
          <w:spacing w:val="0"/>
          <w:lang w:eastAsia="zh-CN"/>
        </w:rPr>
        <w:t>、</w:t>
      </w:r>
      <w:r>
        <w:rPr>
          <w:rFonts w:ascii="Times New Roman" w:eastAsia="仿宋_GB2312" w:hAnsi="Times New Roman" w:cs="Times New Roman" w:hint="eastAsia"/>
          <w:snapToGrid w:val="0"/>
          <w:spacing w:val="0"/>
          <w:lang w:eastAsia="zh-CN"/>
        </w:rPr>
        <w:t>物理</w:t>
      </w:r>
      <w:r>
        <w:rPr>
          <w:rFonts w:ascii="Times New Roman" w:eastAsia="仿宋_GB2312" w:hAnsi="Times New Roman" w:cs="Times New Roman" w:hint="eastAsia"/>
          <w:snapToGrid w:val="0"/>
          <w:spacing w:val="0"/>
          <w:lang w:eastAsia="zh-CN"/>
        </w:rPr>
        <w:t>、</w:t>
      </w:r>
      <w:r>
        <w:rPr>
          <w:rFonts w:ascii="Times New Roman" w:eastAsia="仿宋_GB2312" w:hAnsi="Times New Roman" w:cs="Times New Roman" w:hint="eastAsia"/>
          <w:snapToGrid w:val="0"/>
          <w:spacing w:val="0"/>
          <w:lang w:eastAsia="zh-CN"/>
        </w:rPr>
        <w:t>化学</w:t>
      </w:r>
      <w:r>
        <w:rPr>
          <w:rFonts w:ascii="Times New Roman" w:eastAsia="仿宋_GB2312" w:hAnsi="Times New Roman" w:cs="Times New Roman" w:hint="eastAsia"/>
          <w:snapToGrid w:val="0"/>
          <w:spacing w:val="0"/>
          <w:lang w:eastAsia="zh-CN"/>
        </w:rPr>
        <w:t>）</w:t>
      </w:r>
      <w:r>
        <w:rPr>
          <w:rFonts w:ascii="Times New Roman" w:eastAsia="仿宋_GB2312" w:hAnsi="Times New Roman" w:cs="Times New Roman" w:hint="eastAsia"/>
          <w:snapToGrid w:val="0"/>
          <w:spacing w:val="0"/>
          <w:lang w:eastAsia="zh-CN"/>
        </w:rPr>
        <w:t>各</w:t>
      </w:r>
      <w:r>
        <w:rPr>
          <w:rFonts w:ascii="Times New Roman" w:eastAsia="仿宋_GB2312" w:hAnsi="Times New Roman" w:cs="Times New Roman" w:hint="eastAsia"/>
          <w:snapToGrid w:val="0"/>
          <w:spacing w:val="0"/>
          <w:lang w:eastAsia="zh-CN"/>
        </w:rPr>
        <w:t>学科</w:t>
      </w:r>
      <w:r>
        <w:rPr>
          <w:rFonts w:ascii="Times New Roman" w:eastAsia="仿宋_GB2312" w:hAnsi="Times New Roman" w:cs="Times New Roman" w:hint="default"/>
          <w:snapToGrid w:val="0"/>
          <w:spacing w:val="0"/>
        </w:rPr>
        <w:t>专家</w:t>
      </w:r>
      <w:r>
        <w:rPr>
          <w:rFonts w:ascii="Times New Roman" w:eastAsia="仿宋_GB2312" w:hAnsi="Times New Roman" w:cs="Times New Roman" w:hint="default"/>
          <w:snapToGrid w:val="0"/>
          <w:spacing w:val="0"/>
          <w:lang w:val="en-US"/>
        </w:rPr>
        <w:t>1</w:t>
      </w:r>
      <w:r>
        <w:rPr>
          <w:rFonts w:ascii="Times New Roman" w:eastAsia="仿宋_GB2312" w:hAnsi="Times New Roman" w:cs="Times New Roman" w:hint="eastAsia"/>
          <w:snapToGrid w:val="0"/>
          <w:spacing w:val="0"/>
          <w:lang w:val="en-US" w:eastAsia="zh-CN"/>
        </w:rPr>
        <w:t>-</w:t>
      </w:r>
      <w:r>
        <w:rPr>
          <w:rFonts w:ascii="Times New Roman" w:eastAsia="仿宋_GB2312" w:hAnsi="Times New Roman" w:cs="Times New Roman" w:hint="eastAsia"/>
          <w:snapToGrid w:val="0"/>
          <w:spacing w:val="0"/>
          <w:lang w:val="en-US" w:eastAsia="zh-CN"/>
        </w:rPr>
        <w:t>2</w:t>
      </w:r>
      <w:r>
        <w:rPr>
          <w:rFonts w:ascii="Times New Roman" w:eastAsia="仿宋_GB2312" w:hAnsi="Times New Roman" w:cs="Times New Roman" w:hint="eastAsia"/>
          <w:snapToGrid w:val="0"/>
          <w:spacing w:val="0"/>
          <w:lang w:val="en-US" w:eastAsia="zh-CN"/>
        </w:rPr>
        <w:t>名</w:t>
      </w:r>
      <w:r>
        <w:rPr>
          <w:rFonts w:ascii="Times New Roman" w:eastAsia="仿宋_GB2312" w:hAnsi="Times New Roman" w:cs="Times New Roman" w:hint="default"/>
          <w:snapToGrid w:val="0"/>
          <w:spacing w:val="0"/>
          <w:lang w:val="en-US"/>
        </w:rPr>
        <w:t>，专业课专家总数不超过20</w:t>
      </w:r>
      <w:r>
        <w:rPr>
          <w:rFonts w:ascii="Times New Roman" w:eastAsia="仿宋_GB2312" w:hAnsi="Times New Roman" w:cs="Times New Roman" w:hint="eastAsia"/>
          <w:snapToGrid w:val="0"/>
          <w:spacing w:val="0"/>
          <w:lang w:val="en-US" w:eastAsia="zh-CN"/>
        </w:rPr>
        <w:t>名</w:t>
      </w:r>
      <w:r>
        <w:rPr>
          <w:rFonts w:ascii="Times New Roman" w:eastAsia="仿宋_GB2312" w:hAnsi="Times New Roman" w:cs="Times New Roman" w:hint="default"/>
          <w:snapToGrid w:val="0"/>
          <w:spacing w:val="0"/>
          <w:lang w:val="en-US"/>
        </w:rPr>
        <w:t>。</w:t>
      </w:r>
    </w:p>
    <w:p>
      <w:pPr>
        <w:pStyle w:val="BodyText"/>
        <w:adjustRightInd w:val="0"/>
        <w:snapToGrid w:val="0"/>
        <w:spacing w:before="0" w:beforeLines="0" w:afterLines="0" w:line="560" w:lineRule="exact"/>
        <w:ind w:left="0" w:right="-50" w:firstLine="640" w:firstLineChars="200"/>
        <w:jc w:val="both"/>
        <w:rPr>
          <w:rFonts w:ascii="Times New Roman" w:eastAsia="仿宋_GB2312" w:hAnsi="Times New Roman" w:cs="Times New Roman" w:hint="default"/>
          <w:snapToGrid w:val="0"/>
        </w:rPr>
      </w:pPr>
      <w:r>
        <w:rPr>
          <w:rFonts w:ascii="Times New Roman" w:eastAsia="仿宋_GB2312" w:hAnsi="Times New Roman" w:cs="Times New Roman" w:hint="default"/>
          <w:snapToGrid w:val="0"/>
        </w:rPr>
        <w:t>（二</w:t>
      </w:r>
      <w:r>
        <w:rPr>
          <w:rFonts w:ascii="Times New Roman" w:eastAsia="仿宋_GB2312" w:hAnsi="Times New Roman" w:cs="Times New Roman" w:hint="default"/>
          <w:snapToGrid w:val="0"/>
          <w:spacing w:val="0"/>
        </w:rPr>
        <w:t>）</w:t>
      </w:r>
      <w:r>
        <w:rPr>
          <w:rFonts w:ascii="Times New Roman" w:eastAsia="仿宋_GB2312" w:hAnsi="Times New Roman" w:cs="Times New Roman" w:hint="default"/>
          <w:snapToGrid w:val="0"/>
          <w:spacing w:val="0"/>
        </w:rPr>
        <w:t>有关单位、省属高校在单位</w:t>
      </w:r>
      <w:r>
        <w:rPr>
          <w:rFonts w:ascii="Times New Roman" w:eastAsia="仿宋_GB2312" w:hAnsi="Times New Roman" w:cs="Times New Roman" w:hint="default"/>
          <w:snapToGrid w:val="0"/>
        </w:rPr>
        <w:t>（本校</w:t>
      </w:r>
      <w:r>
        <w:rPr>
          <w:rFonts w:ascii="Times New Roman" w:eastAsia="仿宋_GB2312" w:hAnsi="Times New Roman" w:cs="Times New Roman" w:hint="default"/>
          <w:snapToGrid w:val="0"/>
          <w:spacing w:val="0"/>
        </w:rPr>
        <w:t>）</w:t>
      </w:r>
      <w:r>
        <w:rPr>
          <w:rFonts w:ascii="Times New Roman" w:eastAsia="仿宋_GB2312" w:hAnsi="Times New Roman" w:cs="Times New Roman" w:hint="default"/>
          <w:snapToGrid w:val="0"/>
          <w:spacing w:val="0"/>
        </w:rPr>
        <w:t>内遴选，推荐</w:t>
      </w:r>
      <w:r>
        <w:rPr>
          <w:rFonts w:ascii="Times New Roman" w:eastAsia="仿宋_GB2312" w:hAnsi="Times New Roman" w:cs="Times New Roman" w:hint="default"/>
          <w:snapToGrid w:val="0"/>
          <w:spacing w:val="0"/>
          <w:lang w:val="en-US"/>
        </w:rPr>
        <w:t>各</w:t>
      </w:r>
      <w:r>
        <w:rPr>
          <w:rFonts w:ascii="Times New Roman" w:eastAsia="仿宋_GB2312" w:hAnsi="Times New Roman" w:cs="Times New Roman" w:hint="default"/>
          <w:snapToGrid w:val="0"/>
          <w:spacing w:val="0"/>
        </w:rPr>
        <w:t>学科</w:t>
      </w:r>
      <w:r>
        <w:rPr>
          <w:rFonts w:ascii="Times New Roman" w:eastAsia="仿宋_GB2312" w:hAnsi="Times New Roman" w:cs="Times New Roman" w:hint="eastAsia"/>
          <w:snapToGrid w:val="0"/>
          <w:spacing w:val="0"/>
          <w:lang w:eastAsia="zh-CN"/>
        </w:rPr>
        <w:t>（</w:t>
      </w:r>
      <w:r>
        <w:rPr>
          <w:rFonts w:ascii="Times New Roman" w:eastAsia="仿宋_GB2312" w:hAnsi="Times New Roman" w:cs="Times New Roman" w:hint="default"/>
          <w:snapToGrid w:val="0"/>
          <w:spacing w:val="0"/>
          <w:lang w:val="en-US"/>
        </w:rPr>
        <w:t>专业</w:t>
      </w:r>
      <w:r>
        <w:rPr>
          <w:rFonts w:ascii="Times New Roman" w:eastAsia="仿宋_GB2312" w:hAnsi="Times New Roman" w:cs="Times New Roman" w:hint="eastAsia"/>
          <w:snapToGrid w:val="0"/>
          <w:spacing w:val="0"/>
          <w:lang w:eastAsia="zh-CN"/>
        </w:rPr>
        <w:t>）</w:t>
      </w:r>
      <w:r>
        <w:rPr>
          <w:rFonts w:ascii="Times New Roman" w:eastAsia="仿宋_GB2312" w:hAnsi="Times New Roman" w:cs="Times New Roman" w:hint="default"/>
          <w:snapToGrid w:val="0"/>
          <w:spacing w:val="0"/>
        </w:rPr>
        <w:t>领域具有影响力</w:t>
      </w:r>
      <w:r>
        <w:rPr>
          <w:rFonts w:ascii="Times New Roman" w:eastAsia="仿宋_GB2312" w:hAnsi="Times New Roman" w:cs="Times New Roman" w:hint="default"/>
          <w:snapToGrid w:val="0"/>
          <w:spacing w:val="0"/>
        </w:rPr>
        <w:t>的</w:t>
      </w:r>
      <w:r>
        <w:rPr>
          <w:rFonts w:ascii="Times New Roman" w:eastAsia="仿宋_GB2312" w:hAnsi="Times New Roman" w:cs="Times New Roman" w:hint="default"/>
          <w:snapToGrid w:val="0"/>
          <w:spacing w:val="0"/>
        </w:rPr>
        <w:t>专家</w:t>
      </w:r>
      <w:r>
        <w:rPr>
          <w:rFonts w:ascii="Times New Roman" w:eastAsia="仿宋_GB2312" w:hAnsi="Times New Roman" w:cs="Times New Roman" w:hint="default"/>
          <w:snapToGrid w:val="0"/>
          <w:spacing w:val="0"/>
          <w:lang w:val="en-US"/>
        </w:rPr>
        <w:t>5</w:t>
      </w:r>
      <w:r>
        <w:rPr>
          <w:rFonts w:ascii="Times New Roman" w:eastAsia="仿宋_GB2312" w:hAnsi="Times New Roman" w:cs="Times New Roman" w:hint="eastAsia"/>
          <w:snapToGrid w:val="0"/>
          <w:spacing w:val="0"/>
          <w:lang w:val="en-US" w:eastAsia="zh-CN"/>
        </w:rPr>
        <w:t>-</w:t>
      </w:r>
      <w:r>
        <w:rPr>
          <w:rFonts w:ascii="Times New Roman" w:eastAsia="仿宋_GB2312" w:hAnsi="Times New Roman" w:cs="Times New Roman" w:hint="default"/>
          <w:snapToGrid w:val="0"/>
          <w:spacing w:val="0"/>
          <w:lang w:val="en-US"/>
        </w:rPr>
        <w:t>10</w:t>
      </w:r>
      <w:r>
        <w:rPr>
          <w:rFonts w:ascii="Times New Roman" w:eastAsia="仿宋_GB2312" w:hAnsi="Times New Roman" w:cs="Times New Roman" w:hint="eastAsia"/>
          <w:snapToGrid w:val="0"/>
          <w:spacing w:val="0"/>
          <w:lang w:val="en-US" w:eastAsia="zh-CN"/>
        </w:rPr>
        <w:t>名</w:t>
      </w:r>
      <w:r>
        <w:rPr>
          <w:rFonts w:ascii="Times New Roman" w:eastAsia="仿宋_GB2312" w:hAnsi="Times New Roman" w:cs="Times New Roman" w:hint="default"/>
          <w:snapToGrid w:val="0"/>
        </w:rPr>
        <w:t>。</w:t>
      </w:r>
    </w:p>
    <w:p>
      <w:pPr>
        <w:pStyle w:val="BodyText"/>
        <w:adjustRightInd w:val="0"/>
        <w:snapToGrid w:val="0"/>
        <w:spacing w:before="0" w:beforeLines="0" w:afterLines="0" w:line="560" w:lineRule="exact"/>
        <w:ind w:left="0" w:firstLine="640" w:firstLineChars="200"/>
        <w:rPr>
          <w:rFonts w:ascii="黑体" w:eastAsia="黑体" w:hAnsi="黑体" w:cs="黑体" w:hint="default"/>
          <w:snapToGrid w:val="0"/>
        </w:rPr>
      </w:pPr>
      <w:r>
        <w:rPr>
          <w:rFonts w:ascii="黑体" w:eastAsia="黑体" w:hAnsi="黑体" w:cs="黑体" w:hint="default"/>
          <w:snapToGrid w:val="0"/>
        </w:rPr>
        <w:t>五、其他</w:t>
      </w:r>
    </w:p>
    <w:p>
      <w:pPr>
        <w:pStyle w:val="BodyText"/>
        <w:adjustRightInd w:val="0"/>
        <w:snapToGrid w:val="0"/>
        <w:spacing w:before="0" w:beforeLines="0" w:afterLines="0" w:line="560" w:lineRule="exact"/>
        <w:ind w:left="0" w:right="-50" w:firstLine="640" w:firstLineChars="200"/>
        <w:rPr>
          <w:rFonts w:ascii="Times New Roman" w:eastAsia="仿宋_GB2312" w:hAnsi="Times New Roman" w:cs="Times New Roman" w:hint="default"/>
          <w:snapToGrid w:val="0"/>
        </w:rPr>
      </w:pPr>
      <w:r>
        <w:rPr>
          <w:rFonts w:ascii="Times New Roman" w:eastAsia="仿宋_GB2312" w:hAnsi="Times New Roman" w:cs="Times New Roman" w:hint="default"/>
          <w:snapToGrid w:val="0"/>
        </w:rPr>
        <w:t>（一）</w:t>
      </w:r>
      <w:r>
        <w:rPr>
          <w:rFonts w:ascii="Times New Roman" w:eastAsia="仿宋_GB2312" w:hAnsi="Times New Roman" w:cs="Times New Roman" w:hint="eastAsia"/>
          <w:snapToGrid w:val="0"/>
          <w:lang w:val="en-US" w:eastAsia="zh-CN"/>
        </w:rPr>
        <w:t>请</w:t>
      </w:r>
      <w:r>
        <w:rPr>
          <w:rFonts w:ascii="Times New Roman" w:eastAsia="仿宋_GB2312" w:hAnsi="Times New Roman" w:cs="Times New Roman" w:hint="default"/>
          <w:snapToGrid w:val="0"/>
        </w:rPr>
        <w:t>各单位</w:t>
      </w:r>
      <w:r>
        <w:rPr>
          <w:rFonts w:ascii="Times New Roman" w:eastAsia="仿宋_GB2312" w:hAnsi="Times New Roman" w:cs="Times New Roman" w:hint="default"/>
          <w:snapToGrid w:val="0"/>
        </w:rPr>
        <w:t>高度重视，认真做好专家人选推荐工作，对推荐的专家人选严格把关，在政治立场、价值取向、专业水平、师德师风、学术诚信等方面进行全面审核。</w:t>
      </w:r>
    </w:p>
    <w:p>
      <w:pPr>
        <w:pStyle w:val="BodyText"/>
        <w:adjustRightInd w:val="0"/>
        <w:snapToGrid w:val="0"/>
        <w:spacing w:beforeLines="0" w:afterLines="0" w:line="560" w:lineRule="exact"/>
        <w:ind w:left="0" w:right="-50" w:firstLine="640" w:firstLineChars="200"/>
        <w:rPr>
          <w:rFonts w:ascii="Times New Roman" w:eastAsia="仿宋_GB2312" w:hAnsi="Times New Roman" w:cs="Times New Roman" w:hint="default"/>
          <w:snapToGrid w:val="0"/>
          <w:lang w:val="en-US"/>
        </w:rPr>
      </w:pPr>
      <w:r>
        <w:rPr>
          <w:rFonts w:ascii="Times New Roman" w:eastAsia="仿宋_GB2312" w:hAnsi="Times New Roman" w:cs="Times New Roman" w:hint="default"/>
          <w:snapToGrid w:val="0"/>
        </w:rPr>
        <w:t>（</w:t>
      </w:r>
      <w:r>
        <w:rPr>
          <w:rFonts w:ascii="Times New Roman" w:eastAsia="仿宋_GB2312" w:hAnsi="Times New Roman" w:cs="Times New Roman" w:hint="default"/>
          <w:snapToGrid w:val="0"/>
          <w:lang w:val="en-US"/>
        </w:rPr>
        <w:t>二</w:t>
      </w:r>
      <w:r>
        <w:rPr>
          <w:rFonts w:ascii="Times New Roman" w:eastAsia="仿宋_GB2312" w:hAnsi="Times New Roman" w:cs="Times New Roman" w:hint="default"/>
          <w:snapToGrid w:val="0"/>
        </w:rPr>
        <w:t>）</w:t>
      </w:r>
      <w:r>
        <w:rPr>
          <w:rFonts w:ascii="Times New Roman" w:eastAsia="仿宋_GB2312" w:hAnsi="Times New Roman" w:cs="Times New Roman" w:hint="eastAsia"/>
          <w:snapToGrid w:val="0"/>
          <w:lang w:val="en-US" w:eastAsia="zh-CN"/>
        </w:rPr>
        <w:t>请</w:t>
      </w:r>
      <w:r>
        <w:rPr>
          <w:rFonts w:ascii="Times New Roman" w:eastAsia="仿宋_GB2312" w:hAnsi="Times New Roman" w:cs="Times New Roman" w:hint="default"/>
          <w:snapToGrid w:val="0"/>
          <w:lang w:val="en-US"/>
        </w:rPr>
        <w:t>各单位</w:t>
      </w:r>
      <w:r>
        <w:rPr>
          <w:rFonts w:ascii="Times New Roman" w:eastAsia="仿宋_GB2312" w:hAnsi="Times New Roman" w:cs="Times New Roman" w:hint="default"/>
          <w:snapToGrid w:val="0"/>
          <w:lang w:val="en-US"/>
        </w:rPr>
        <w:t>对原推荐名单信息进行审核更新，可在原</w:t>
      </w:r>
      <w:r>
        <w:rPr>
          <w:rFonts w:ascii="Times New Roman" w:eastAsia="仿宋_GB2312" w:hAnsi="Times New Roman" w:cs="Times New Roman" w:hint="default"/>
          <w:snapToGrid w:val="0"/>
          <w:lang w:val="en-US"/>
        </w:rPr>
        <w:t>来</w:t>
      </w:r>
      <w:r>
        <w:rPr>
          <w:rFonts w:ascii="Times New Roman" w:eastAsia="仿宋_GB2312" w:hAnsi="Times New Roman" w:cs="Times New Roman" w:hint="default"/>
          <w:snapToGrid w:val="0"/>
          <w:lang w:val="en-US"/>
        </w:rPr>
        <w:t>推荐的专家名单基础上进行增减，对未推荐的学科进行补充。原</w:t>
      </w:r>
      <w:r>
        <w:rPr>
          <w:rFonts w:ascii="Times New Roman" w:eastAsia="仿宋_GB2312" w:hAnsi="Times New Roman" w:cs="Times New Roman" w:hint="default"/>
          <w:snapToGrid w:val="0"/>
          <w:lang w:val="en-US"/>
        </w:rPr>
        <w:t>推荐名单，由</w:t>
      </w:r>
      <w:r>
        <w:rPr>
          <w:rFonts w:ascii="Times New Roman" w:eastAsia="仿宋_GB2312" w:hAnsi="Times New Roman" w:cs="Times New Roman" w:hint="eastAsia"/>
          <w:snapToGrid w:val="0"/>
          <w:lang w:val="en-US" w:eastAsia="zh-CN"/>
        </w:rPr>
        <w:t>省</w:t>
      </w:r>
      <w:r>
        <w:rPr>
          <w:rFonts w:ascii="Times New Roman" w:eastAsia="仿宋_GB2312" w:hAnsi="Times New Roman" w:cs="Times New Roman" w:hint="eastAsia"/>
          <w:snapToGrid w:val="0"/>
          <w:lang w:val="en-US" w:eastAsia="zh-CN"/>
        </w:rPr>
        <w:t>教育</w:t>
      </w:r>
      <w:r>
        <w:rPr>
          <w:rFonts w:ascii="Times New Roman" w:eastAsia="仿宋_GB2312" w:hAnsi="Times New Roman" w:cs="Times New Roman" w:hint="default"/>
          <w:snapToGrid w:val="0"/>
          <w:lang w:val="en-US"/>
        </w:rPr>
        <w:t>厅教材</w:t>
      </w:r>
      <w:r>
        <w:rPr>
          <w:rFonts w:ascii="Times New Roman" w:eastAsia="仿宋_GB2312" w:hAnsi="Times New Roman" w:cs="Times New Roman" w:hint="default"/>
          <w:snapToGrid w:val="0"/>
          <w:lang w:val="en-US"/>
        </w:rPr>
        <w:t>管理</w:t>
      </w:r>
      <w:r>
        <w:rPr>
          <w:rFonts w:ascii="Times New Roman" w:eastAsia="仿宋_GB2312" w:hAnsi="Times New Roman" w:cs="Times New Roman" w:hint="default"/>
          <w:snapToGrid w:val="0"/>
          <w:lang w:val="en-US"/>
        </w:rPr>
        <w:t>处分别发给各单位原填报人。</w:t>
      </w:r>
    </w:p>
    <w:p>
      <w:pPr>
        <w:pStyle w:val="BodyText"/>
        <w:adjustRightInd w:val="0"/>
        <w:snapToGrid w:val="0"/>
        <w:spacing w:before="0" w:beforeLines="0" w:afterLines="0" w:line="560" w:lineRule="exact"/>
        <w:ind w:left="0" w:right="-50" w:firstLine="640" w:firstLineChars="200"/>
        <w:jc w:val="both"/>
        <w:rPr>
          <w:rFonts w:ascii="Times New Roman" w:eastAsia="仿宋_GB2312" w:hAnsi="Times New Roman" w:cs="Times New Roman" w:hint="default"/>
          <w:snapToGrid w:val="0"/>
        </w:rPr>
      </w:pPr>
      <w:r>
        <w:rPr>
          <w:rFonts w:ascii="Times New Roman" w:eastAsia="仿宋_GB2312" w:hAnsi="Times New Roman" w:cs="Times New Roman" w:hint="default"/>
          <w:snapToGrid w:val="0"/>
        </w:rPr>
        <w:t>（</w:t>
      </w:r>
      <w:r>
        <w:rPr>
          <w:rFonts w:ascii="Times New Roman" w:eastAsia="仿宋_GB2312" w:hAnsi="Times New Roman" w:cs="Times New Roman" w:hint="default"/>
          <w:snapToGrid w:val="0"/>
          <w:lang w:val="en-US"/>
        </w:rPr>
        <w:t>三</w:t>
      </w:r>
      <w:r>
        <w:rPr>
          <w:rFonts w:ascii="Times New Roman" w:eastAsia="仿宋_GB2312" w:hAnsi="Times New Roman" w:cs="Times New Roman" w:hint="default"/>
          <w:snapToGrid w:val="0"/>
          <w:spacing w:val="0"/>
        </w:rPr>
        <w:t>）</w:t>
      </w:r>
      <w:r>
        <w:rPr>
          <w:rFonts w:ascii="Times New Roman" w:eastAsia="仿宋_GB2312" w:hAnsi="Times New Roman" w:cs="Times New Roman" w:hint="default"/>
          <w:snapToGrid w:val="0"/>
          <w:spacing w:val="0"/>
          <w:lang w:val="en-US"/>
        </w:rPr>
        <w:t>新</w:t>
      </w:r>
      <w:r>
        <w:rPr>
          <w:rFonts w:ascii="Times New Roman" w:eastAsia="仿宋_GB2312" w:hAnsi="Times New Roman" w:cs="Times New Roman" w:hint="default"/>
          <w:snapToGrid w:val="0"/>
          <w:spacing w:val="0"/>
        </w:rPr>
        <w:t>推荐的专家人选，须经各设区市教育局、高校或相</w:t>
      </w:r>
      <w:r>
        <w:rPr>
          <w:rFonts w:ascii="Times New Roman" w:eastAsia="仿宋_GB2312" w:hAnsi="Times New Roman" w:cs="Times New Roman" w:hint="default"/>
          <w:snapToGrid w:val="0"/>
          <w:spacing w:val="0"/>
        </w:rPr>
        <w:t>关部门党委审议通过并公示后报送。专家人选推荐表</w:t>
      </w:r>
      <w:r>
        <w:rPr>
          <w:rFonts w:ascii="Times New Roman" w:eastAsia="仿宋_GB2312" w:hAnsi="Times New Roman" w:cs="Times New Roman" w:hint="default"/>
          <w:snapToGrid w:val="0"/>
          <w:spacing w:val="0"/>
        </w:rPr>
        <w:t>（</w:t>
      </w:r>
      <w:r>
        <w:rPr>
          <w:rFonts w:ascii="Times New Roman" w:eastAsia="仿宋_GB2312" w:hAnsi="Times New Roman" w:cs="Times New Roman" w:hint="default"/>
          <w:snapToGrid w:val="0"/>
          <w:spacing w:val="0"/>
        </w:rPr>
        <w:t>见附件</w:t>
      </w:r>
      <w:r>
        <w:rPr>
          <w:rFonts w:ascii="Times New Roman" w:eastAsia="仿宋_GB2312" w:hAnsi="Times New Roman" w:cs="Times New Roman" w:hint="default"/>
          <w:snapToGrid w:val="0"/>
        </w:rPr>
        <w:t>1</w:t>
      </w:r>
      <w:r>
        <w:rPr>
          <w:rFonts w:ascii="Times New Roman" w:eastAsia="仿宋_GB2312" w:hAnsi="Times New Roman" w:cs="Times New Roman" w:hint="default"/>
          <w:snapToGrid w:val="0"/>
        </w:rPr>
        <w:t>）</w:t>
      </w:r>
      <w:r>
        <w:rPr>
          <w:rFonts w:ascii="Times New Roman" w:eastAsia="仿宋_GB2312" w:hAnsi="Times New Roman" w:cs="Times New Roman" w:hint="default"/>
          <w:snapToGrid w:val="0"/>
        </w:rPr>
        <w:t>的</w:t>
      </w:r>
      <w:r>
        <w:rPr>
          <w:rFonts w:ascii="Times New Roman" w:eastAsia="仿宋_GB2312" w:hAnsi="Times New Roman" w:cs="Times New Roman" w:hint="default"/>
          <w:snapToGrid w:val="0"/>
          <w:spacing w:val="0"/>
        </w:rPr>
        <w:t>扫描件</w:t>
      </w:r>
      <w:r>
        <w:rPr>
          <w:rFonts w:ascii="Times New Roman" w:eastAsia="仿宋_GB2312" w:hAnsi="Times New Roman" w:cs="Times New Roman" w:hint="default"/>
          <w:snapToGrid w:val="0"/>
        </w:rPr>
        <w:t>和汇总表（</w:t>
      </w:r>
      <w:r>
        <w:rPr>
          <w:rFonts w:ascii="Times New Roman" w:eastAsia="仿宋_GB2312" w:hAnsi="Times New Roman" w:cs="Times New Roman" w:hint="default"/>
          <w:snapToGrid w:val="0"/>
          <w:spacing w:val="0"/>
        </w:rPr>
        <w:t>见附件</w:t>
      </w:r>
      <w:r>
        <w:rPr>
          <w:rFonts w:ascii="Times New Roman" w:eastAsia="仿宋_GB2312" w:hAnsi="Times New Roman" w:cs="Times New Roman" w:hint="default"/>
          <w:snapToGrid w:val="0"/>
        </w:rPr>
        <w:t>2</w:t>
      </w:r>
      <w:r>
        <w:rPr>
          <w:rFonts w:ascii="Times New Roman" w:eastAsia="仿宋_GB2312" w:hAnsi="Times New Roman" w:cs="Times New Roman" w:hint="default"/>
          <w:snapToGrid w:val="0"/>
        </w:rPr>
        <w:t>），于</w:t>
      </w:r>
      <w:r>
        <w:rPr>
          <w:rFonts w:ascii="Times New Roman" w:eastAsia="仿宋_GB2312" w:hAnsi="Times New Roman" w:cs="Times New Roman" w:hint="default"/>
          <w:snapToGrid w:val="0"/>
          <w:lang w:val="en-US"/>
        </w:rPr>
        <w:t>2022年3月10日下</w:t>
      </w:r>
      <w:r>
        <w:rPr>
          <w:rFonts w:ascii="Times New Roman" w:eastAsia="仿宋_GB2312" w:hAnsi="Times New Roman" w:cs="Times New Roman" w:hint="default"/>
          <w:snapToGrid w:val="0"/>
          <w:spacing w:val="0"/>
        </w:rPr>
        <w:t>班前将电子版发送至邮箱</w:t>
      </w:r>
      <w:hyperlink r:id="rId6" w:history="1">
        <w:r>
          <w:rPr>
            <w:rFonts w:ascii="Times New Roman" w:eastAsia="仿宋_GB2312" w:hAnsi="Times New Roman" w:cs="Times New Roman" w:hint="default"/>
            <w:snapToGrid w:val="0"/>
          </w:rPr>
          <w:t>jcglc@zjedu.gov.cn</w:t>
        </w:r>
      </w:hyperlink>
      <w:r>
        <w:rPr>
          <w:rFonts w:ascii="Times New Roman" w:eastAsia="仿宋_GB2312" w:hAnsi="Times New Roman" w:cs="Times New Roman" w:hint="default"/>
          <w:snapToGrid w:val="0"/>
        </w:rPr>
        <w:t>。</w:t>
      </w:r>
    </w:p>
    <w:p>
      <w:pPr>
        <w:pStyle w:val="BodyText"/>
        <w:adjustRightInd w:val="0"/>
        <w:snapToGrid w:val="0"/>
        <w:spacing w:before="0" w:beforeLines="0" w:afterLines="0" w:line="560" w:lineRule="exact"/>
        <w:ind w:left="0" w:firstLine="640" w:firstLineChars="200"/>
        <w:rPr>
          <w:rFonts w:ascii="Times New Roman" w:eastAsia="仿宋_GB2312" w:hAnsi="Times New Roman" w:cs="Times New Roman" w:hint="default"/>
          <w:snapToGrid w:val="0"/>
        </w:rPr>
      </w:pPr>
      <w:r>
        <w:rPr>
          <w:rFonts w:ascii="Times New Roman" w:eastAsia="仿宋_GB2312" w:hAnsi="Times New Roman" w:cs="Times New Roman" w:hint="default"/>
          <w:snapToGrid w:val="0"/>
        </w:rPr>
        <w:t>联系</w:t>
      </w:r>
      <w:r>
        <w:rPr>
          <w:rFonts w:ascii="Times New Roman" w:eastAsia="仿宋_GB2312" w:hAnsi="Times New Roman" w:cs="Times New Roman" w:hint="eastAsia"/>
          <w:snapToGrid w:val="0"/>
          <w:lang w:val="en-US" w:eastAsia="zh-CN"/>
        </w:rPr>
        <w:t>人</w:t>
      </w:r>
      <w:r>
        <w:rPr>
          <w:rFonts w:ascii="Times New Roman" w:eastAsia="仿宋_GB2312" w:hAnsi="Times New Roman" w:cs="Times New Roman" w:hint="default"/>
          <w:snapToGrid w:val="0"/>
        </w:rPr>
        <w:t>：</w:t>
      </w:r>
      <w:r>
        <w:rPr>
          <w:rFonts w:ascii="Times New Roman" w:eastAsia="仿宋_GB2312" w:hAnsi="Times New Roman" w:cs="Times New Roman" w:hint="default"/>
          <w:snapToGrid w:val="0"/>
        </w:rPr>
        <w:t>教材管理处</w:t>
      </w:r>
      <w:r>
        <w:rPr>
          <w:rFonts w:ascii="Times New Roman" w:eastAsia="仿宋_GB2312" w:hAnsi="Times New Roman" w:cs="Times New Roman" w:hint="eastAsia"/>
          <w:snapToGrid w:val="0"/>
          <w:lang w:val="en-US" w:eastAsia="zh-CN"/>
        </w:rPr>
        <w:t xml:space="preserve"> </w:t>
      </w:r>
      <w:r>
        <w:rPr>
          <w:rFonts w:ascii="Times New Roman" w:eastAsia="仿宋_GB2312" w:hAnsi="Times New Roman" w:cs="Times New Roman" w:hint="default"/>
          <w:snapToGrid w:val="0"/>
        </w:rPr>
        <w:t>陈熙熙，</w:t>
      </w:r>
      <w:r>
        <w:rPr>
          <w:rFonts w:ascii="Times New Roman" w:eastAsia="仿宋_GB2312" w:hAnsi="Times New Roman" w:cs="Times New Roman" w:hint="eastAsia"/>
          <w:snapToGrid w:val="0"/>
          <w:lang w:val="en-US" w:eastAsia="zh-CN"/>
        </w:rPr>
        <w:t>电话</w:t>
      </w:r>
      <w:r>
        <w:rPr>
          <w:rFonts w:ascii="Times New Roman" w:eastAsia="仿宋_GB2312" w:hAnsi="Times New Roman" w:cs="Times New Roman" w:hint="eastAsia"/>
          <w:snapToGrid w:val="0"/>
          <w:lang w:val="en-US" w:eastAsia="zh-CN"/>
        </w:rPr>
        <w:t>：</w:t>
      </w:r>
      <w:r>
        <w:rPr>
          <w:rFonts w:ascii="Times New Roman" w:eastAsia="仿宋_GB2312" w:hAnsi="Times New Roman" w:cs="Times New Roman" w:hint="default"/>
          <w:snapToGrid w:val="0"/>
        </w:rPr>
        <w:t>0571-88008958</w:t>
      </w:r>
      <w:r>
        <w:rPr>
          <w:rFonts w:ascii="Times New Roman" w:eastAsia="仿宋_GB2312" w:hAnsi="Times New Roman" w:cs="Times New Roman" w:hint="default"/>
          <w:snapToGrid w:val="0"/>
        </w:rPr>
        <w:t>。</w:t>
      </w:r>
    </w:p>
    <w:p>
      <w:pPr>
        <w:pStyle w:val="BodyText"/>
        <w:adjustRightInd w:val="0"/>
        <w:snapToGrid w:val="0"/>
        <w:spacing w:beforeLines="0" w:afterLines="0" w:line="560" w:lineRule="exact"/>
        <w:rPr>
          <w:rFonts w:ascii="Times New Roman" w:eastAsia="仿宋_GB2312" w:hAnsi="Times New Roman" w:cs="Times New Roman" w:hint="default"/>
          <w:snapToGrid w:val="0"/>
          <w:sz w:val="32"/>
        </w:rPr>
      </w:pPr>
    </w:p>
    <w:p>
      <w:pPr>
        <w:pStyle w:val="BodyText"/>
        <w:adjustRightInd w:val="0"/>
        <w:snapToGrid w:val="0"/>
        <w:spacing w:before="0" w:beforeLines="0" w:afterLines="0" w:line="560" w:lineRule="exact"/>
        <w:ind w:left="0" w:firstLine="640" w:firstLineChars="200"/>
        <w:rPr>
          <w:rFonts w:ascii="Times New Roman" w:eastAsia="仿宋_GB2312" w:hAnsi="Times New Roman" w:cs="Times New Roman" w:hint="default"/>
          <w:snapToGrid w:val="0"/>
        </w:rPr>
      </w:pPr>
      <w:r>
        <w:rPr>
          <w:rFonts w:ascii="Times New Roman" w:eastAsia="仿宋_GB2312" w:hAnsi="Times New Roman" w:cs="Times New Roman" w:hint="default"/>
          <w:snapToGrid w:val="0"/>
        </w:rPr>
        <w:t>附件：</w:t>
      </w:r>
      <w:r>
        <w:rPr>
          <w:rFonts w:ascii="Times New Roman" w:eastAsia="仿宋_GB2312" w:hAnsi="Times New Roman" w:cs="Times New Roman" w:hint="default"/>
          <w:snapToGrid w:val="0"/>
        </w:rPr>
        <w:t>1.</w:t>
      </w:r>
      <w:r>
        <w:rPr>
          <w:rFonts w:ascii="Times New Roman" w:eastAsia="仿宋_GB2312" w:hAnsi="Times New Roman" w:cs="Times New Roman" w:hint="default"/>
          <w:snapToGrid w:val="0"/>
        </w:rPr>
        <w:t>专家人选推荐表</w:t>
      </w:r>
      <w:r>
        <w:rPr>
          <w:rFonts w:ascii="Times New Roman" w:eastAsia="仿宋_GB2312" w:hAnsi="Times New Roman" w:cs="Times New Roman" w:hint="default"/>
          <w:snapToGrid w:val="0"/>
        </w:rPr>
        <w:t>（</w:t>
      </w:r>
      <w:r>
        <w:rPr>
          <w:rFonts w:ascii="Times New Roman" w:eastAsia="仿宋_GB2312" w:hAnsi="Times New Roman" w:cs="Times New Roman" w:hint="default"/>
          <w:snapToGrid w:val="0"/>
        </w:rPr>
        <w:t>增补</w:t>
      </w:r>
      <w:r>
        <w:rPr>
          <w:rFonts w:ascii="Times New Roman" w:eastAsia="仿宋_GB2312" w:hAnsi="Times New Roman" w:cs="Times New Roman" w:hint="default"/>
          <w:snapToGrid w:val="0"/>
        </w:rPr>
        <w:t>）</w:t>
      </w:r>
    </w:p>
    <w:p>
      <w:pPr>
        <w:pStyle w:val="BodyText"/>
        <w:adjustRightInd w:val="0"/>
        <w:snapToGrid w:val="0"/>
        <w:spacing w:before="0" w:beforeLines="0" w:afterLines="0" w:line="560" w:lineRule="exact"/>
        <w:ind w:left="0" w:firstLine="1600" w:firstLineChars="500"/>
        <w:rPr>
          <w:rFonts w:ascii="Times New Roman" w:eastAsia="仿宋_GB2312" w:hAnsi="Times New Roman" w:cs="Times New Roman" w:hint="default"/>
          <w:snapToGrid w:val="0"/>
        </w:rPr>
      </w:pPr>
      <w:r>
        <w:rPr>
          <w:rFonts w:ascii="Times New Roman" w:eastAsia="仿宋_GB2312" w:hAnsi="Times New Roman" w:cs="Times New Roman" w:hint="default"/>
          <w:snapToGrid w:val="0"/>
        </w:rPr>
        <w:t>2.</w:t>
      </w:r>
      <w:r>
        <w:rPr>
          <w:rFonts w:ascii="Times New Roman" w:eastAsia="仿宋_GB2312" w:hAnsi="Times New Roman" w:cs="Times New Roman" w:hint="default"/>
          <w:snapToGrid w:val="0"/>
        </w:rPr>
        <w:t>推荐汇总表</w:t>
      </w:r>
    </w:p>
    <w:p>
      <w:pPr>
        <w:pStyle w:val="BodyText"/>
        <w:adjustRightInd w:val="0"/>
        <w:snapToGrid w:val="0"/>
        <w:spacing w:beforeLines="0" w:afterLines="0" w:line="560" w:lineRule="exact"/>
        <w:ind w:left="1150"/>
        <w:rPr>
          <w:rFonts w:ascii="Times New Roman" w:eastAsia="仿宋_GB2312" w:hAnsi="Times New Roman" w:cs="Times New Roman" w:hint="default"/>
          <w:snapToGrid w:val="0"/>
        </w:rPr>
      </w:pPr>
    </w:p>
    <w:p>
      <w:pPr>
        <w:pStyle w:val="BodyText"/>
        <w:adjustRightInd w:val="0"/>
        <w:snapToGrid w:val="0"/>
        <w:spacing w:beforeLines="0" w:afterLines="0" w:line="560" w:lineRule="exact"/>
        <w:ind w:left="1150"/>
        <w:rPr>
          <w:rFonts w:ascii="Times New Roman" w:eastAsia="仿宋_GB2312" w:hAnsi="Times New Roman" w:cs="Times New Roman" w:hint="default"/>
          <w:snapToGrid w:val="0"/>
        </w:rPr>
      </w:pPr>
    </w:p>
    <w:p>
      <w:pPr>
        <w:pStyle w:val="BodyText"/>
        <w:wordWrap w:val="0"/>
        <w:adjustRightInd w:val="0"/>
        <w:snapToGrid w:val="0"/>
        <w:spacing w:beforeLines="0" w:afterLines="0" w:line="560" w:lineRule="exact"/>
        <w:ind w:left="1150" w:right="922" w:rightChars="419"/>
        <w:jc w:val="right"/>
        <w:rPr>
          <w:rFonts w:ascii="Times New Roman" w:eastAsia="仿宋_GB2312" w:hAnsi="Times New Roman" w:cs="Times New Roman" w:hint="default"/>
          <w:snapToGrid w:val="0"/>
        </w:rPr>
      </w:pPr>
      <w:r>
        <w:rPr>
          <w:rFonts w:ascii="Times New Roman" w:eastAsia="仿宋_GB2312" w:hAnsi="Times New Roman" w:cs="Times New Roman"/>
          <w:snapToGrid w:val="0"/>
        </w:rPr>
        <w:t>浙江省教育厅办公室</w:t>
      </w:r>
    </w:p>
    <w:p>
      <w:pPr>
        <w:pStyle w:val="BodyText"/>
        <w:wordWrap w:val="0"/>
        <w:adjustRightInd w:val="0"/>
        <w:snapToGrid w:val="0"/>
        <w:spacing w:beforeLines="0" w:afterLines="0" w:line="560" w:lineRule="exact"/>
        <w:ind w:left="1150" w:right="1362" w:firstLine="640" w:rightChars="619" w:firstLineChars="200"/>
        <w:jc w:val="right"/>
        <w:rPr>
          <w:rFonts w:ascii="Times New Roman" w:eastAsia="仿宋_GB2312" w:hAnsi="Times New Roman" w:cs="Times New Roman" w:hint="eastAsia"/>
          <w:snapToGrid w:val="0"/>
          <w:lang w:val="en-US" w:eastAsia="zh-CN"/>
        </w:rPr>
      </w:pPr>
      <w:r>
        <w:rPr>
          <w:rFonts w:ascii="Times New Roman" w:eastAsia="仿宋_GB2312" w:hAnsi="Times New Roman" w:cs="Times New Roman" w:hint="eastAsia"/>
          <w:snapToGrid w:val="0"/>
          <w:lang w:val="en-US" w:eastAsia="zh-CN"/>
        </w:rPr>
        <w:t>202</w:t>
      </w:r>
      <w:r>
        <w:rPr>
          <w:rFonts w:ascii="Times New Roman" w:eastAsia="仿宋_GB2312" w:hAnsi="Times New Roman" w:cs="Times New Roman" w:hint="eastAsia"/>
          <w:snapToGrid w:val="0"/>
          <w:lang w:val="en-US" w:eastAsia="zh-CN"/>
        </w:rPr>
        <w:t>2</w:t>
      </w:r>
      <w:r>
        <w:rPr>
          <w:rFonts w:ascii="Times New Roman" w:eastAsia="仿宋_GB2312" w:hAnsi="Times New Roman" w:cs="Times New Roman" w:hint="eastAsia"/>
          <w:snapToGrid w:val="0"/>
          <w:lang w:val="en-US" w:eastAsia="zh-CN"/>
        </w:rPr>
        <w:t>年</w:t>
      </w:r>
      <w:r>
        <w:rPr>
          <w:rFonts w:ascii="Times New Roman" w:eastAsia="仿宋_GB2312" w:hAnsi="Times New Roman" w:cs="Times New Roman" w:hint="eastAsia"/>
          <w:snapToGrid w:val="0"/>
          <w:lang w:val="en-US" w:eastAsia="zh-CN"/>
        </w:rPr>
        <w:t>1</w:t>
      </w:r>
      <w:r>
        <w:rPr>
          <w:rFonts w:ascii="Times New Roman" w:eastAsia="仿宋_GB2312" w:hAnsi="Times New Roman" w:cs="Times New Roman" w:hint="eastAsia"/>
          <w:snapToGrid w:val="0"/>
          <w:lang w:val="en-US" w:eastAsia="zh-CN"/>
        </w:rPr>
        <w:t>月</w:t>
      </w:r>
      <w:r>
        <w:rPr>
          <w:rFonts w:ascii="Times New Roman" w:eastAsia="仿宋_GB2312" w:hAnsi="Times New Roman" w:cs="Times New Roman" w:hint="eastAsia"/>
          <w:snapToGrid w:val="0"/>
          <w:lang w:val="en-US" w:eastAsia="zh-CN"/>
        </w:rPr>
        <w:t>2</w:t>
      </w:r>
      <w:r>
        <w:rPr>
          <w:rFonts w:ascii="Times New Roman" w:eastAsia="仿宋_GB2312" w:hAnsi="Times New Roman" w:cs="Times New Roman" w:hint="eastAsia"/>
          <w:snapToGrid w:val="0"/>
          <w:lang w:val="en-US" w:eastAsia="zh-CN"/>
        </w:rPr>
        <w:t>7</w:t>
      </w:r>
      <w:r>
        <w:rPr>
          <w:rFonts w:ascii="Times New Roman" w:eastAsia="仿宋_GB2312" w:hAnsi="Times New Roman" w:cs="Times New Roman" w:hint="eastAsia"/>
          <w:snapToGrid w:val="0"/>
          <w:lang w:val="en-US" w:eastAsia="zh-CN"/>
        </w:rPr>
        <w:t>日</w:t>
      </w:r>
    </w:p>
    <w:p>
      <w:pPr>
        <w:pStyle w:val="BodyText"/>
        <w:adjustRightInd w:val="0"/>
        <w:snapToGrid w:val="0"/>
        <w:spacing w:beforeLines="0" w:afterLines="0" w:line="560" w:lineRule="exact"/>
        <w:ind w:left="0" w:firstLine="640" w:firstLineChars="200"/>
        <w:jc w:val="both"/>
        <w:rPr>
          <w:rFonts w:ascii="Times New Roman" w:eastAsia="仿宋_GB2312" w:hAnsi="Times New Roman" w:cs="Times New Roman" w:hint="eastAsia"/>
          <w:snapToGrid w:val="0"/>
          <w:lang w:val="en-US" w:eastAsia="zh-CN"/>
        </w:rPr>
      </w:pPr>
      <w:r>
        <w:rPr>
          <w:rFonts w:ascii="Times New Roman" w:eastAsia="仿宋_GB2312" w:hAnsi="Times New Roman" w:cs="Times New Roman" w:hint="eastAsia"/>
          <w:snapToGrid w:val="0"/>
          <w:lang w:val="en-US" w:eastAsia="zh-CN"/>
        </w:rPr>
        <w:t>（</w:t>
      </w:r>
      <w:r>
        <w:rPr>
          <w:rFonts w:ascii="Times New Roman" w:eastAsia="仿宋_GB2312" w:hAnsi="Times New Roman" w:cs="Times New Roman" w:hint="eastAsia"/>
          <w:snapToGrid w:val="0"/>
          <w:lang w:val="en-US" w:eastAsia="zh-CN"/>
        </w:rPr>
        <w:t>此件不予公开</w:t>
      </w:r>
      <w:r>
        <w:rPr>
          <w:rFonts w:ascii="Times New Roman" w:eastAsia="仿宋_GB2312" w:hAnsi="Times New Roman" w:cs="Times New Roman" w:hint="eastAsia"/>
          <w:snapToGrid w:val="0"/>
          <w:lang w:val="en-US" w:eastAsia="zh-CN"/>
        </w:rPr>
        <w:t>）</w:t>
      </w:r>
    </w:p>
    <w:p>
      <w:pPr>
        <w:spacing w:line="580" w:lineRule="exact"/>
        <w:ind w:right="484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仿宋_GB2312" w:hAnsi="Times New Roman" w:cs="Times New Roman" w:hint="default"/>
        </w:rPr>
        <w:br w:type="column"/>
      </w:r>
      <w:r>
        <w:rPr>
          <w:rFonts w:ascii="Times New Roman" w:eastAsia="黑体" w:hAnsi="Times New Roman" w:hint="eastAsia"/>
          <w:sz w:val="32"/>
          <w:szCs w:val="32"/>
        </w:rPr>
        <w:t>附件</w:t>
      </w:r>
      <w:r>
        <w:rPr>
          <w:rFonts w:ascii="Times New Roman" w:eastAsia="黑体" w:hAnsi="Times New Roman"/>
          <w:sz w:val="32"/>
          <w:szCs w:val="32"/>
        </w:rPr>
        <w:t>1</w:t>
      </w:r>
    </w:p>
    <w:p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专家人选推荐表（</w:t>
      </w:r>
      <w:r>
        <w:rPr>
          <w:rFonts w:ascii="方正小标宋简体" w:eastAsia="方正小标宋简体" w:hint="eastAsia"/>
          <w:sz w:val="44"/>
          <w:szCs w:val="44"/>
        </w:rPr>
        <w:t>增补</w:t>
      </w:r>
      <w:r>
        <w:rPr>
          <w:rFonts w:ascii="方正小标宋简体" w:eastAsia="方正小标宋简体" w:hint="eastAsia"/>
          <w:sz w:val="44"/>
          <w:szCs w:val="44"/>
        </w:rPr>
        <w:t>）</w:t>
      </w:r>
    </w:p>
    <w:tbl>
      <w:tblPr>
        <w:tblStyle w:val="TableNormal"/>
        <w:tblW w:w="9225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6"/>
        <w:gridCol w:w="1431"/>
        <w:gridCol w:w="733"/>
        <w:gridCol w:w="808"/>
        <w:gridCol w:w="1761"/>
        <w:gridCol w:w="1190"/>
        <w:gridCol w:w="1636"/>
      </w:tblGrid>
      <w:tr>
        <w:tblPrEx>
          <w:tblW w:w="9225" w:type="dxa"/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/>
          <w:jc w:val="center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default"/>
                <w:b/>
                <w:sz w:val="24"/>
                <w:szCs w:val="24"/>
              </w:rPr>
              <w:t>姓名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58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default"/>
                <w:b/>
                <w:sz w:val="24"/>
                <w:szCs w:val="24"/>
              </w:rPr>
              <w:t>性别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58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default"/>
                <w:b/>
                <w:sz w:val="24"/>
                <w:szCs w:val="24"/>
              </w:rPr>
              <w:t>民族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58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default"/>
              </w:rPr>
              <w:t>（贴1寸照片）</w:t>
            </w:r>
          </w:p>
        </w:tc>
      </w:tr>
      <w:tr>
        <w:tblPrEx>
          <w:tblW w:w="9225" w:type="dxa"/>
          <w:jc w:val="center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/>
          <w:jc w:val="center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default"/>
                <w:b/>
                <w:sz w:val="24"/>
                <w:szCs w:val="24"/>
              </w:rPr>
              <w:t>出生年月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58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default"/>
                <w:b/>
                <w:sz w:val="24"/>
                <w:szCs w:val="24"/>
              </w:rPr>
              <w:t>年龄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58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default"/>
                <w:b/>
                <w:sz w:val="24"/>
                <w:szCs w:val="24"/>
              </w:rPr>
              <w:t>政治面貌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58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>
        <w:tblPrEx>
          <w:tblW w:w="9225" w:type="dxa"/>
          <w:jc w:val="center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/>
          <w:jc w:val="center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default"/>
                <w:b/>
                <w:sz w:val="24"/>
                <w:szCs w:val="24"/>
              </w:rPr>
              <w:t>工作单位</w:t>
            </w:r>
          </w:p>
        </w:tc>
        <w:tc>
          <w:tcPr>
            <w:tcW w:w="2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58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580" w:lineRule="exact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default"/>
                <w:b/>
                <w:sz w:val="24"/>
                <w:szCs w:val="24"/>
              </w:rPr>
              <w:t>是否特级教师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58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>
        <w:tblPrEx>
          <w:tblW w:w="9225" w:type="dxa"/>
          <w:jc w:val="center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/>
          <w:jc w:val="center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default"/>
                <w:b/>
                <w:sz w:val="24"/>
                <w:szCs w:val="24"/>
              </w:rPr>
              <w:t>职务/职称</w:t>
            </w:r>
          </w:p>
        </w:tc>
        <w:tc>
          <w:tcPr>
            <w:tcW w:w="2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58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default"/>
                <w:b/>
                <w:sz w:val="24"/>
                <w:szCs w:val="24"/>
              </w:rPr>
              <w:t>学历学位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58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>
        <w:tblPrEx>
          <w:tblW w:w="9225" w:type="dxa"/>
          <w:jc w:val="center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/>
          <w:jc w:val="center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default"/>
                <w:b/>
                <w:sz w:val="24"/>
                <w:szCs w:val="24"/>
              </w:rPr>
              <w:t>是否在职</w:t>
            </w:r>
          </w:p>
        </w:tc>
        <w:tc>
          <w:tcPr>
            <w:tcW w:w="2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58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default"/>
                <w:b/>
                <w:sz w:val="24"/>
                <w:szCs w:val="24"/>
              </w:rPr>
              <w:t>工作岗位</w:t>
            </w:r>
          </w:p>
        </w:tc>
        <w:tc>
          <w:tcPr>
            <w:tcW w:w="2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58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>
        <w:tblPrEx>
          <w:tblW w:w="9225" w:type="dxa"/>
          <w:jc w:val="center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/>
          <w:jc w:val="center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default"/>
                <w:b/>
                <w:sz w:val="24"/>
                <w:szCs w:val="24"/>
              </w:rPr>
              <w:t>联系地址</w:t>
            </w:r>
          </w:p>
        </w:tc>
        <w:tc>
          <w:tcPr>
            <w:tcW w:w="7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580" w:lineRule="exact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</w:tr>
      <w:tr>
        <w:tblPrEx>
          <w:tblW w:w="9225" w:type="dxa"/>
          <w:jc w:val="center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/>
          <w:jc w:val="center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default"/>
                <w:b/>
                <w:sz w:val="24"/>
                <w:szCs w:val="24"/>
              </w:rPr>
              <w:t>手机号码</w:t>
            </w:r>
          </w:p>
        </w:tc>
        <w:tc>
          <w:tcPr>
            <w:tcW w:w="2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58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default"/>
                <w:b/>
                <w:sz w:val="24"/>
                <w:szCs w:val="24"/>
              </w:rPr>
              <w:t>电子邮箱</w:t>
            </w:r>
          </w:p>
        </w:tc>
        <w:tc>
          <w:tcPr>
            <w:tcW w:w="2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58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>
        <w:tblPrEx>
          <w:tblW w:w="9225" w:type="dxa"/>
          <w:jc w:val="center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/>
          <w:jc w:val="center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default"/>
                <w:b/>
                <w:sz w:val="24"/>
                <w:szCs w:val="24"/>
              </w:rPr>
              <w:t>拟推荐学科</w:t>
            </w:r>
          </w:p>
          <w:p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default"/>
                <w:b/>
                <w:sz w:val="24"/>
                <w:szCs w:val="24"/>
              </w:rPr>
              <w:t>（</w:t>
            </w:r>
            <w:r>
              <w:rPr>
                <w:rFonts w:ascii="Times New Roman" w:eastAsia="仿宋_GB2312" w:hAnsi="Times New Roman" w:cs="Times New Roman" w:hint="default"/>
                <w:b/>
                <w:sz w:val="24"/>
                <w:szCs w:val="24"/>
                <w:lang w:val="en-US"/>
              </w:rPr>
              <w:t>专业</w:t>
            </w:r>
            <w:r>
              <w:rPr>
                <w:rFonts w:ascii="Times New Roman" w:eastAsia="仿宋_GB2312" w:hAnsi="Times New Roman" w:cs="Times New Roman" w:hint="default"/>
                <w:b/>
                <w:sz w:val="24"/>
                <w:szCs w:val="24"/>
              </w:rPr>
              <w:t>）领域</w:t>
            </w:r>
          </w:p>
        </w:tc>
        <w:tc>
          <w:tcPr>
            <w:tcW w:w="7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58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default"/>
                <w:b/>
                <w:sz w:val="24"/>
                <w:szCs w:val="24"/>
              </w:rPr>
              <w:t>学科（</w:t>
            </w:r>
            <w:r>
              <w:rPr>
                <w:rFonts w:ascii="Times New Roman" w:eastAsia="仿宋_GB2312" w:hAnsi="Times New Roman" w:cs="Times New Roman" w:hint="default"/>
                <w:b/>
                <w:sz w:val="24"/>
                <w:szCs w:val="24"/>
                <w:lang w:val="en-US"/>
              </w:rPr>
              <w:t>专业</w:t>
            </w:r>
            <w:r>
              <w:rPr>
                <w:rFonts w:ascii="Times New Roman" w:eastAsia="仿宋_GB2312" w:hAnsi="Times New Roman" w:cs="Times New Roman" w:hint="default"/>
                <w:b/>
                <w:sz w:val="24"/>
                <w:szCs w:val="24"/>
              </w:rPr>
              <w:t>）：学段：</w:t>
            </w:r>
          </w:p>
        </w:tc>
      </w:tr>
      <w:tr>
        <w:tblPrEx>
          <w:tblW w:w="9225" w:type="dxa"/>
          <w:jc w:val="center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/>
          <w:jc w:val="center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default"/>
                <w:b/>
                <w:sz w:val="24"/>
                <w:szCs w:val="24"/>
              </w:rPr>
              <w:t>是否参加过</w:t>
            </w:r>
          </w:p>
          <w:p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default"/>
                <w:b/>
                <w:sz w:val="24"/>
                <w:szCs w:val="24"/>
              </w:rPr>
              <w:t>教材编写</w:t>
            </w:r>
          </w:p>
        </w:tc>
        <w:tc>
          <w:tcPr>
            <w:tcW w:w="7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580" w:lineRule="exact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default"/>
                <w:bCs/>
                <w:sz w:val="20"/>
                <w:szCs w:val="20"/>
              </w:rPr>
              <w:t>（如有，请列出教材名称，并注明是国家或地方课程教材）</w:t>
            </w:r>
          </w:p>
        </w:tc>
      </w:tr>
      <w:tr>
        <w:tblPrEx>
          <w:tblW w:w="9225" w:type="dxa"/>
          <w:jc w:val="center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/>
          <w:jc w:val="center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default"/>
                <w:b/>
                <w:sz w:val="24"/>
                <w:szCs w:val="24"/>
              </w:rPr>
              <w:t>是否参加过</w:t>
            </w:r>
          </w:p>
          <w:p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default"/>
                <w:b/>
                <w:sz w:val="24"/>
                <w:szCs w:val="24"/>
              </w:rPr>
              <w:t>教材审核</w:t>
            </w:r>
          </w:p>
        </w:tc>
        <w:tc>
          <w:tcPr>
            <w:tcW w:w="7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580" w:lineRule="exact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default"/>
                <w:bCs/>
                <w:sz w:val="20"/>
                <w:szCs w:val="20"/>
              </w:rPr>
              <w:t>（如有，请列出教材名称，并注明是国家或地方课程教材）</w:t>
            </w:r>
          </w:p>
        </w:tc>
      </w:tr>
      <w:tr>
        <w:tblPrEx>
          <w:tblW w:w="9225" w:type="dxa"/>
          <w:jc w:val="center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2"/>
          <w:jc w:val="center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default"/>
                <w:b/>
                <w:sz w:val="24"/>
                <w:szCs w:val="24"/>
              </w:rPr>
              <w:t>工作简历</w:t>
            </w:r>
          </w:p>
        </w:tc>
        <w:tc>
          <w:tcPr>
            <w:tcW w:w="7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58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>
            <w:pPr>
              <w:spacing w:line="58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>
            <w:pPr>
              <w:spacing w:line="58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>
        <w:tblPrEx>
          <w:tblW w:w="9225" w:type="dxa"/>
          <w:jc w:val="center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/>
          <w:jc w:val="center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default"/>
                <w:b/>
                <w:sz w:val="24"/>
                <w:szCs w:val="24"/>
              </w:rPr>
              <w:t>主要教学或</w:t>
            </w:r>
          </w:p>
          <w:p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default"/>
                <w:b/>
                <w:sz w:val="24"/>
                <w:szCs w:val="24"/>
              </w:rPr>
              <w:t>研究成果</w:t>
            </w:r>
          </w:p>
        </w:tc>
        <w:tc>
          <w:tcPr>
            <w:tcW w:w="7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 w:val="0"/>
              <w:snapToGrid w:val="0"/>
              <w:spacing w:line="58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58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58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58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>
        <w:tblPrEx>
          <w:tblW w:w="9225" w:type="dxa"/>
          <w:jc w:val="center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/>
          <w:jc w:val="center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default"/>
                <w:b/>
                <w:sz w:val="24"/>
                <w:szCs w:val="24"/>
              </w:rPr>
              <w:t>所获设区市级以上奖项</w:t>
            </w:r>
          </w:p>
        </w:tc>
        <w:tc>
          <w:tcPr>
            <w:tcW w:w="7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 w:val="0"/>
              <w:snapToGrid w:val="0"/>
              <w:spacing w:line="58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58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58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58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58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58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58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>
        <w:tblPrEx>
          <w:tblW w:w="9225" w:type="dxa"/>
          <w:jc w:val="center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4"/>
          <w:jc w:val="center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default"/>
                <w:b/>
                <w:sz w:val="24"/>
                <w:szCs w:val="24"/>
              </w:rPr>
              <w:t>所在单位意见</w:t>
            </w:r>
          </w:p>
        </w:tc>
        <w:tc>
          <w:tcPr>
            <w:tcW w:w="7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Lines="0" w:afterLines="0"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default"/>
                <w:sz w:val="24"/>
                <w:szCs w:val="24"/>
              </w:rPr>
              <w:t>（请对推荐人选的政治表现、专业水平、师德师风、学术诚信等方面进行全面客观评价）</w:t>
            </w:r>
          </w:p>
          <w:p>
            <w:pPr>
              <w:adjustRightInd w:val="0"/>
              <w:snapToGrid w:val="0"/>
              <w:spacing w:line="580" w:lineRule="exact"/>
              <w:ind w:firstLine="4320" w:firstLineChars="1800"/>
              <w:rPr>
                <w:rFonts w:ascii="Times New Roman" w:eastAsia="仿宋_GB2312" w:hAnsi="Times New Roman" w:cs="Times New Roman" w:hint="default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580" w:lineRule="exact"/>
              <w:ind w:firstLine="4320" w:firstLineChars="1800"/>
              <w:rPr>
                <w:rFonts w:ascii="Times New Roman" w:eastAsia="仿宋_GB2312" w:hAnsi="Times New Roman" w:cs="Times New Roman" w:hint="default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580" w:lineRule="exact"/>
              <w:ind w:firstLine="4320" w:firstLineChars="1800"/>
              <w:rPr>
                <w:rFonts w:ascii="Times New Roman" w:eastAsia="仿宋_GB2312" w:hAnsi="Times New Roman" w:cs="Times New Roman" w:hint="default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580" w:lineRule="exact"/>
              <w:ind w:firstLine="4320" w:firstLineChars="180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default"/>
                <w:sz w:val="24"/>
                <w:szCs w:val="24"/>
              </w:rPr>
              <w:t>公章</w:t>
            </w:r>
          </w:p>
          <w:p>
            <w:pPr>
              <w:adjustRightInd w:val="0"/>
              <w:snapToGrid w:val="0"/>
              <w:spacing w:line="580" w:lineRule="exact"/>
              <w:ind w:firstLine="4920" w:firstLineChars="205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default"/>
                <w:sz w:val="24"/>
                <w:szCs w:val="24"/>
              </w:rPr>
              <w:t>202</w:t>
            </w:r>
            <w:r>
              <w:rPr>
                <w:rFonts w:ascii="Times New Roman" w:eastAsia="仿宋_GB2312" w:hAnsi="Times New Roman" w:cs="Times New Roman" w:hint="default"/>
                <w:sz w:val="24"/>
                <w:szCs w:val="24"/>
                <w:lang w:val="en-US" w:eastAsia="zh-CN"/>
              </w:rPr>
              <w:t>2</w:t>
            </w:r>
            <w:r>
              <w:rPr>
                <w:rFonts w:ascii="Times New Roman" w:eastAsia="仿宋_GB2312" w:hAnsi="Times New Roman" w:cs="Times New Roman" w:hint="default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 w:cs="Times New Roman" w:hint="default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Times New Roman" w:eastAsia="仿宋_GB2312" w:hAnsi="Times New Roman" w:cs="Times New Roman" w:hint="default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Times New Roman" w:eastAsia="仿宋_GB2312" w:hAnsi="Times New Roman" w:cs="Times New Roman" w:hint="default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 w:hint="default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Times New Roman" w:eastAsia="仿宋_GB2312" w:hAnsi="Times New Roman" w:cs="Times New Roman" w:hint="default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Times New Roman" w:eastAsia="仿宋_GB2312" w:hAnsi="Times New Roman" w:cs="Times New Roman" w:hint="default"/>
                <w:sz w:val="24"/>
                <w:szCs w:val="24"/>
              </w:rPr>
              <w:t>日</w:t>
            </w:r>
          </w:p>
        </w:tc>
      </w:tr>
      <w:tr>
        <w:tblPrEx>
          <w:tblW w:w="9225" w:type="dxa"/>
          <w:jc w:val="center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0"/>
          <w:jc w:val="center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default"/>
                <w:b/>
                <w:sz w:val="24"/>
                <w:szCs w:val="24"/>
              </w:rPr>
              <w:t>推荐单位意见</w:t>
            </w:r>
          </w:p>
        </w:tc>
        <w:tc>
          <w:tcPr>
            <w:tcW w:w="7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 w:val="0"/>
              <w:snapToGrid w:val="0"/>
              <w:spacing w:line="580" w:lineRule="exact"/>
              <w:ind w:firstLine="4080" w:firstLineChars="170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580" w:lineRule="exact"/>
              <w:ind w:firstLine="4080" w:firstLineChars="170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580" w:lineRule="exact"/>
              <w:ind w:firstLine="4080" w:firstLineChars="170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580" w:lineRule="exact"/>
              <w:ind w:firstLine="4080" w:firstLineChars="170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580" w:lineRule="exact"/>
              <w:ind w:firstLine="4200" w:firstLineChars="175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default"/>
                <w:sz w:val="24"/>
                <w:szCs w:val="24"/>
              </w:rPr>
              <w:t>公章</w:t>
            </w:r>
          </w:p>
          <w:p>
            <w:pPr>
              <w:adjustRightInd w:val="0"/>
              <w:snapToGrid w:val="0"/>
              <w:spacing w:line="580" w:lineRule="exact"/>
              <w:ind w:firstLine="480" w:firstLineChars="20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default"/>
                <w:sz w:val="24"/>
                <w:szCs w:val="24"/>
              </w:rPr>
              <w:t xml:space="preserve">                    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  <w:lang w:val="en-US" w:eastAsia="zh-CN"/>
              </w:rPr>
              <w:t xml:space="preserve">        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  <w:lang w:val="en-US" w:eastAsia="zh-CN"/>
              </w:rPr>
              <w:t xml:space="preserve">       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  <w:lang w:val="en-US" w:eastAsia="zh-CN"/>
              </w:rPr>
              <w:t xml:space="preserve">          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Times New Roman" w:eastAsia="仿宋_GB2312" w:hAnsi="Times New Roman" w:cs="Times New Roman" w:hint="default"/>
                <w:sz w:val="24"/>
                <w:szCs w:val="24"/>
              </w:rPr>
              <w:t xml:space="preserve">           </w:t>
            </w:r>
            <w:r>
              <w:rPr>
                <w:rFonts w:ascii="Times New Roman" w:eastAsia="仿宋_GB2312" w:hAnsi="Times New Roman" w:cs="Times New Roman" w:hint="default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Times New Roman" w:eastAsia="仿宋_GB2312" w:hAnsi="Times New Roman" w:cs="Times New Roman" w:hint="default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Times New Roman" w:eastAsia="仿宋_GB2312" w:hAnsi="Times New Roman" w:cs="Times New Roman" w:hint="default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Times New Roman" w:eastAsia="仿宋_GB2312" w:hAnsi="Times New Roman" w:cs="Times New Roman" w:hint="default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Times New Roman" w:eastAsia="仿宋_GB2312" w:hAnsi="Times New Roman" w:cs="Times New Roman" w:hint="default"/>
                <w:sz w:val="24"/>
                <w:szCs w:val="24"/>
              </w:rPr>
              <w:t>202</w:t>
            </w:r>
            <w:r>
              <w:rPr>
                <w:rFonts w:ascii="Times New Roman" w:eastAsia="仿宋_GB2312" w:hAnsi="Times New Roman" w:cs="Times New Roman" w:hint="default"/>
                <w:sz w:val="24"/>
                <w:szCs w:val="24"/>
                <w:lang w:val="en-US" w:eastAsia="zh-CN"/>
              </w:rPr>
              <w:t>2</w:t>
            </w:r>
            <w:r>
              <w:rPr>
                <w:rFonts w:ascii="Times New Roman" w:eastAsia="仿宋_GB2312" w:hAnsi="Times New Roman" w:cs="Times New Roman" w:hint="default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 w:cs="Times New Roman" w:hint="default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Times New Roman" w:eastAsia="仿宋_GB2312" w:hAnsi="Times New Roman" w:cs="Times New Roman" w:hint="default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 w:hint="default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Times New Roman" w:eastAsia="仿宋_GB2312" w:hAnsi="Times New Roman" w:cs="Times New Roman" w:hint="default"/>
                <w:sz w:val="24"/>
                <w:szCs w:val="24"/>
              </w:rPr>
              <w:t>日</w:t>
            </w:r>
          </w:p>
        </w:tc>
      </w:tr>
    </w:tbl>
    <w:p>
      <w:pPr>
        <w:adjustRightInd w:val="0"/>
        <w:snapToGrid w:val="0"/>
        <w:spacing w:beforeLines="0" w:afterLines="0" w:line="240" w:lineRule="atLeast"/>
        <w:rPr>
          <w:rFonts w:ascii="宋体" w:hAnsi="宋体" w:cs="宋体"/>
          <w:b/>
          <w:szCs w:val="21"/>
        </w:rPr>
      </w:pPr>
      <w:r>
        <w:rPr>
          <w:rFonts w:ascii="宋体" w:hAnsi="宋体" w:cs="宋体" w:hint="eastAsia"/>
          <w:b/>
          <w:szCs w:val="21"/>
        </w:rPr>
        <w:t>填写说明：</w:t>
      </w:r>
    </w:p>
    <w:p>
      <w:pPr>
        <w:adjustRightInd w:val="0"/>
        <w:snapToGrid w:val="0"/>
        <w:spacing w:beforeLines="0" w:afterLines="0" w:line="240" w:lineRule="atLeast"/>
        <w:ind w:firstLine="444" w:firstLineChars="202"/>
        <w:rPr>
          <w:rFonts w:ascii="Times New Roman" w:hAnsi="Times New Roman" w:cs="Times New Roman"/>
          <w:bCs/>
          <w:szCs w:val="21"/>
        </w:rPr>
      </w:pPr>
      <w:r>
        <w:rPr>
          <w:rFonts w:ascii="Times New Roman" w:hAnsi="Times New Roman" w:cs="Times New Roman" w:hint="default"/>
          <w:bCs/>
          <w:szCs w:val="21"/>
        </w:rPr>
        <w:t>1.年龄请填写周岁；</w:t>
      </w:r>
    </w:p>
    <w:p>
      <w:pPr>
        <w:adjustRightInd w:val="0"/>
        <w:snapToGrid w:val="0"/>
        <w:spacing w:beforeLines="0" w:afterLines="0" w:line="240" w:lineRule="atLeast"/>
        <w:ind w:firstLine="444" w:firstLineChars="202"/>
        <w:rPr>
          <w:rFonts w:ascii="Times New Roman" w:hAnsi="Times New Roman" w:cs="Times New Roman"/>
          <w:bCs/>
          <w:szCs w:val="21"/>
        </w:rPr>
      </w:pPr>
      <w:r>
        <w:rPr>
          <w:rFonts w:ascii="Times New Roman" w:hAnsi="Times New Roman" w:cs="Times New Roman" w:hint="default"/>
          <w:bCs/>
          <w:szCs w:val="21"/>
        </w:rPr>
        <w:t>2.“工作岗位”请填写当前的具体岗位，比如小学语文教师，退休人选请填写退休前岗位。</w:t>
      </w:r>
    </w:p>
    <w:p>
      <w:pPr>
        <w:adjustRightInd w:val="0"/>
        <w:snapToGrid w:val="0"/>
        <w:spacing w:beforeLines="0" w:afterLines="0" w:line="240" w:lineRule="atLeast"/>
        <w:ind w:firstLine="444" w:firstLineChars="202"/>
        <w:rPr>
          <w:rFonts w:ascii="Times New Roman" w:hAnsi="Times New Roman" w:cs="Times New Roman"/>
          <w:bCs/>
          <w:szCs w:val="21"/>
        </w:rPr>
      </w:pPr>
      <w:r>
        <w:rPr>
          <w:rFonts w:ascii="Times New Roman" w:hAnsi="Times New Roman" w:cs="Times New Roman" w:hint="default"/>
          <w:bCs/>
          <w:szCs w:val="21"/>
        </w:rPr>
        <w:t>3..“所在单位意见”由推荐的专家所在单位填写并盖章，比如XX中学，XX教研室，XX学院。</w:t>
      </w:r>
    </w:p>
    <w:p>
      <w:pPr>
        <w:adjustRightInd w:val="0"/>
        <w:snapToGrid w:val="0"/>
        <w:spacing w:beforeLines="0" w:afterLines="0" w:line="240" w:lineRule="atLeast"/>
        <w:ind w:firstLine="444" w:firstLineChars="20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 w:hint="default"/>
          <w:bCs/>
          <w:szCs w:val="21"/>
          <w:lang w:val="en-US"/>
        </w:rPr>
        <w:t>4</w:t>
      </w:r>
      <w:r>
        <w:rPr>
          <w:rFonts w:ascii="Times New Roman" w:hAnsi="Times New Roman" w:cs="Times New Roman" w:hint="default"/>
          <w:bCs/>
          <w:szCs w:val="21"/>
        </w:rPr>
        <w:t>.“推荐单位意见”请设区市教育行政部门、高校或相关部门填写并盖章。</w:t>
      </w:r>
    </w:p>
    <w:p>
      <w:pPr>
        <w:widowControl/>
        <w:rPr>
          <w:rFonts w:ascii="Times New Roman" w:hAnsi="Times New Roman" w:cs="Times New Roman"/>
          <w:sz w:val="32"/>
          <w:szCs w:val="32"/>
        </w:rPr>
        <w:sectPr>
          <w:footerReference w:type="even" r:id="rId7"/>
          <w:footerReference w:type="default" r:id="rId8"/>
          <w:pgSz w:w="11906" w:h="16838"/>
          <w:pgMar w:top="1928" w:right="1531" w:bottom="1928" w:left="1531" w:header="851" w:footer="1417" w:gutter="0"/>
          <w:pgNumType w:fmt="numberInDash"/>
          <w:cols w:num="1" w:space="0"/>
          <w:rtlGutter w:val="0"/>
          <w:docGrid w:type="lines" w:linePitch="316" w:charSpace="0"/>
        </w:sectPr>
      </w:pPr>
    </w:p>
    <w:p>
      <w:pPr>
        <w:rPr>
          <w:rFonts w:ascii="宋体"/>
          <w:sz w:val="20"/>
        </w:rPr>
        <w:sectPr>
          <w:footerReference w:type="default" r:id="rId9"/>
          <w:pgSz w:w="16840" w:h="11910" w:orient="landscape"/>
          <w:pgMar w:top="1531" w:right="1928" w:bottom="1531" w:left="1928" w:header="850" w:footer="1417" w:gutter="0"/>
          <w:pgNumType w:fmt="numberInDash"/>
          <w:cols w:num="1" w:space="0"/>
          <w:rtlGutter w:val="0"/>
          <w:docGrid w:linePitch="0" w:charSpace="0"/>
        </w:sectPr>
      </w:pPr>
    </w:p>
    <w:p>
      <w:pPr>
        <w:pStyle w:val="BodyText"/>
        <w:tabs>
          <w:tab w:val="left" w:pos="4790"/>
          <w:tab w:val="left" w:pos="8750"/>
          <w:tab w:val="left" w:pos="12111"/>
        </w:tabs>
        <w:spacing w:before="65"/>
        <w:rPr>
          <w:rFonts w:ascii="Times New Roman" w:eastAsia="黑体" w:hAnsi="Times New Roman" w:cs="Times New Roman"/>
          <w:b w:val="0"/>
          <w:bCs w:val="0"/>
          <w:spacing w:val="-26"/>
        </w:rPr>
      </w:pPr>
      <w:r>
        <w:rPr>
          <w:rFonts w:ascii="Times New Roman" w:eastAsia="黑体" w:hAnsi="Times New Roman" w:cs="Times New Roman" w:hint="default"/>
          <w:b w:val="0"/>
          <w:bCs w:val="0"/>
          <w:spacing w:val="-26"/>
        </w:rPr>
        <w:t>附件</w:t>
      </w:r>
      <w:r>
        <w:rPr>
          <w:rFonts w:ascii="Times New Roman" w:eastAsia="黑体" w:hAnsi="Times New Roman" w:cs="Times New Roman" w:hint="default"/>
          <w:b w:val="0"/>
          <w:bCs w:val="0"/>
          <w:spacing w:val="-26"/>
          <w:lang w:val="en-US" w:eastAsia="zh-CN"/>
        </w:rPr>
        <w:t>2</w:t>
      </w:r>
    </w:p>
    <w:p>
      <w:pPr>
        <w:pStyle w:val="BodyText"/>
        <w:tabs>
          <w:tab w:val="left" w:pos="4790"/>
          <w:tab w:val="left" w:pos="8750"/>
          <w:tab w:val="left" w:pos="12111"/>
        </w:tabs>
        <w:spacing w:before="65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推荐汇总表</w:t>
      </w:r>
    </w:p>
    <w:p>
      <w:pPr>
        <w:pStyle w:val="BodyText"/>
        <w:tabs>
          <w:tab w:val="left" w:pos="4790"/>
          <w:tab w:val="left" w:pos="8750"/>
          <w:tab w:val="left" w:pos="12111"/>
        </w:tabs>
        <w:spacing w:before="65"/>
        <w:ind w:left="899"/>
      </w:pPr>
    </w:p>
    <w:p>
      <w:pPr>
        <w:pStyle w:val="BodyText"/>
        <w:tabs>
          <w:tab w:val="left" w:pos="4790"/>
          <w:tab w:val="left" w:pos="8750"/>
          <w:tab w:val="left" w:pos="12111"/>
        </w:tabs>
        <w:spacing w:before="65"/>
        <w:ind w:left="1558" w:hanging="2218" w:leftChars="-300" w:hangingChars="693"/>
        <w:rPr>
          <w:rFonts w:ascii="Times New Roman" w:eastAsia="Times New Roman"/>
        </w:rPr>
      </w:pPr>
      <w:r>
        <w:rPr>
          <w:rFonts w:hint="eastAsia"/>
        </w:rPr>
        <w:t>设区市</w:t>
      </w:r>
      <w:r>
        <w:rPr>
          <w:rFonts w:hint="eastAsia"/>
          <w:lang w:val="en-US"/>
        </w:rPr>
        <w:t>/单位</w:t>
      </w:r>
      <w:r>
        <w:t>名称</w:t>
      </w:r>
      <w:r>
        <w:rPr>
          <w:u w:val="single"/>
        </w:rPr>
        <w:tab/>
      </w:r>
      <w:r>
        <w:rPr>
          <w:u w:val="none"/>
        </w:rPr>
        <w:t>（</w:t>
      </w:r>
      <w:r>
        <w:t>公章</w:t>
      </w:r>
      <w:r>
        <w:rPr>
          <w:spacing w:val="-111"/>
        </w:rPr>
        <w:t>）</w:t>
      </w:r>
      <w:r>
        <w:rPr>
          <w:rFonts w:hint="eastAsia"/>
          <w:spacing w:val="-111"/>
          <w:lang w:val="en-US" w:eastAsia="zh-CN"/>
        </w:rPr>
        <w:t xml:space="preserve"> </w:t>
      </w:r>
      <w:r>
        <w:rPr>
          <w:rFonts w:hint="eastAsia"/>
          <w:spacing w:val="-111"/>
          <w:lang w:val="en-US" w:eastAsia="zh-CN"/>
        </w:rPr>
        <w:t xml:space="preserve">   </w:t>
      </w:r>
      <w:r>
        <w:rPr>
          <w:rFonts w:hint="eastAsia"/>
          <w:spacing w:val="-111"/>
          <w:lang w:val="en-US" w:eastAsia="zh-CN"/>
        </w:rPr>
        <w:t xml:space="preserve">   </w:t>
      </w:r>
      <w:r>
        <w:t>填表</w:t>
      </w:r>
      <w:r>
        <w:rPr>
          <w:spacing w:val="3"/>
        </w:rPr>
        <w:t>人</w:t>
      </w:r>
      <w:r>
        <w:rPr>
          <w:spacing w:val="3"/>
          <w:u w:val="single"/>
        </w:rPr>
        <w:tab/>
      </w:r>
      <w:r>
        <w:rPr>
          <w:rFonts w:hint="eastAsia"/>
          <w:spacing w:val="3"/>
          <w:u w:val="single"/>
          <w:lang w:val="en-US" w:eastAsia="zh-CN"/>
        </w:rPr>
        <w:t xml:space="preserve">     </w:t>
      </w:r>
      <w:r>
        <w:rPr>
          <w:rFonts w:hint="eastAsia"/>
          <w:spacing w:val="3"/>
          <w:u w:val="single"/>
          <w:lang w:val="en-US" w:eastAsia="zh-CN"/>
        </w:rPr>
        <w:t xml:space="preserve"> </w:t>
      </w:r>
      <w:r>
        <w:rPr>
          <w:w w:val="95"/>
        </w:rPr>
        <w:t>联系电</w:t>
      </w:r>
      <w:r>
        <w:rPr>
          <w:spacing w:val="3"/>
          <w:w w:val="95"/>
        </w:rPr>
        <w:t>话</w:t>
      </w:r>
      <w:r>
        <w:rPr>
          <w:rFonts w:ascii="Times New Roman" w:eastAsia="Times New Roman"/>
          <w:u w:val="single"/>
        </w:rPr>
        <w:tab/>
      </w:r>
      <w:r>
        <w:rPr>
          <w:rFonts w:ascii="Times New Roman" w:eastAsia="宋体" w:hint="eastAsia"/>
          <w:u w:val="single"/>
          <w:lang w:val="en-US" w:eastAsia="zh-CN"/>
        </w:rPr>
        <w:t xml:space="preserve">    </w:t>
      </w:r>
      <w:r>
        <w:rPr>
          <w:rFonts w:ascii="Times New Roman" w:eastAsia="宋体" w:hint="eastAsia"/>
          <w:u w:val="single"/>
          <w:lang w:val="en-US" w:eastAsia="zh-CN"/>
        </w:rPr>
        <w:t xml:space="preserve">   </w:t>
      </w:r>
    </w:p>
    <w:p>
      <w:pPr>
        <w:pStyle w:val="BodyText"/>
        <w:spacing w:before="1"/>
        <w:rPr>
          <w:rFonts w:ascii="Times New Roman"/>
          <w:sz w:val="29"/>
        </w:rPr>
      </w:pPr>
    </w:p>
    <w:tbl>
      <w:tblPr>
        <w:tblStyle w:val="TableNormal"/>
        <w:tblW w:w="1573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6"/>
        <w:gridCol w:w="1276"/>
        <w:gridCol w:w="1913"/>
        <w:gridCol w:w="1175"/>
        <w:gridCol w:w="973"/>
        <w:gridCol w:w="1136"/>
        <w:gridCol w:w="870"/>
        <w:gridCol w:w="2119"/>
        <w:gridCol w:w="3469"/>
        <w:gridCol w:w="1985"/>
      </w:tblGrid>
      <w:tr>
        <w:tblPrEx>
          <w:tblW w:w="15732" w:type="dxa"/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/>
          <w:jc w:val="center"/>
        </w:trPr>
        <w:tc>
          <w:tcPr>
            <w:tcW w:w="816" w:type="dxa"/>
            <w:vAlign w:val="center"/>
          </w:tcPr>
          <w:p>
            <w:pPr>
              <w:pStyle w:val="TableParagraph"/>
              <w:spacing w:line="411" w:lineRule="exact"/>
              <w:ind w:left="127"/>
              <w:rPr>
                <w:rFonts w:ascii="华文仿宋" w:eastAsia="华文仿宋"/>
                <w:sz w:val="28"/>
              </w:rPr>
            </w:pPr>
            <w:r>
              <w:rPr>
                <w:rFonts w:ascii="华文仿宋" w:eastAsia="华文仿宋" w:hint="eastAsia"/>
                <w:sz w:val="28"/>
              </w:rPr>
              <w:t>序号</w:t>
            </w:r>
          </w:p>
        </w:tc>
        <w:tc>
          <w:tcPr>
            <w:tcW w:w="1276" w:type="dxa"/>
            <w:vAlign w:val="center"/>
          </w:tcPr>
          <w:p>
            <w:pPr>
              <w:pStyle w:val="TableParagraph"/>
              <w:spacing w:line="411" w:lineRule="exact"/>
              <w:ind w:left="357"/>
              <w:rPr>
                <w:rFonts w:ascii="华文仿宋" w:eastAsia="华文仿宋"/>
                <w:sz w:val="28"/>
              </w:rPr>
            </w:pPr>
            <w:r>
              <w:rPr>
                <w:rFonts w:ascii="华文仿宋" w:eastAsia="华文仿宋" w:hint="eastAsia"/>
                <w:sz w:val="28"/>
              </w:rPr>
              <w:t>姓名</w:t>
            </w:r>
          </w:p>
        </w:tc>
        <w:tc>
          <w:tcPr>
            <w:tcW w:w="1913" w:type="dxa"/>
            <w:vAlign w:val="center"/>
          </w:tcPr>
          <w:p>
            <w:pPr>
              <w:pStyle w:val="TableParagraph"/>
              <w:spacing w:line="411" w:lineRule="exact"/>
              <w:ind w:left="145"/>
              <w:rPr>
                <w:rFonts w:ascii="华文仿宋" w:eastAsia="华文仿宋"/>
                <w:sz w:val="28"/>
              </w:rPr>
            </w:pPr>
            <w:r>
              <w:rPr>
                <w:rFonts w:ascii="华文仿宋" w:eastAsia="华文仿宋" w:hint="eastAsia"/>
                <w:sz w:val="28"/>
              </w:rPr>
              <w:t>推荐学段</w:t>
            </w:r>
            <w:r>
              <w:rPr>
                <w:rFonts w:ascii="Times New Roman" w:eastAsia="Times New Roman"/>
                <w:sz w:val="28"/>
              </w:rPr>
              <w:t>/</w:t>
            </w:r>
            <w:r>
              <w:rPr>
                <w:rFonts w:ascii="华文仿宋" w:eastAsia="华文仿宋" w:hint="eastAsia"/>
                <w:sz w:val="28"/>
              </w:rPr>
              <w:t>学科（专业）</w:t>
            </w:r>
          </w:p>
        </w:tc>
        <w:tc>
          <w:tcPr>
            <w:tcW w:w="1175" w:type="dxa"/>
            <w:vAlign w:val="center"/>
          </w:tcPr>
          <w:p>
            <w:pPr>
              <w:pStyle w:val="TableParagraph"/>
              <w:spacing w:line="411" w:lineRule="exact"/>
              <w:ind w:left="145"/>
              <w:rPr>
                <w:rFonts w:ascii="华文仿宋" w:eastAsia="华文仿宋"/>
                <w:sz w:val="28"/>
              </w:rPr>
            </w:pPr>
            <w:r>
              <w:rPr>
                <w:rFonts w:ascii="华文仿宋" w:eastAsia="华文仿宋" w:hint="eastAsia"/>
                <w:sz w:val="28"/>
              </w:rPr>
              <w:t>性别</w:t>
            </w:r>
          </w:p>
        </w:tc>
        <w:tc>
          <w:tcPr>
            <w:tcW w:w="973" w:type="dxa"/>
            <w:vAlign w:val="center"/>
          </w:tcPr>
          <w:p>
            <w:pPr>
              <w:pStyle w:val="TableParagraph"/>
              <w:spacing w:line="411" w:lineRule="exact"/>
              <w:ind w:left="217"/>
              <w:rPr>
                <w:rFonts w:ascii="华文仿宋" w:eastAsia="华文仿宋"/>
                <w:sz w:val="28"/>
              </w:rPr>
            </w:pPr>
            <w:r>
              <w:rPr>
                <w:rFonts w:ascii="华文仿宋" w:eastAsia="华文仿宋" w:hint="eastAsia"/>
                <w:sz w:val="28"/>
              </w:rPr>
              <w:t>年龄</w:t>
            </w:r>
          </w:p>
        </w:tc>
        <w:tc>
          <w:tcPr>
            <w:tcW w:w="1136" w:type="dxa"/>
            <w:vAlign w:val="center"/>
          </w:tcPr>
          <w:p>
            <w:pPr>
              <w:pStyle w:val="TableParagraph"/>
              <w:spacing w:line="411" w:lineRule="exact"/>
              <w:ind w:left="217"/>
              <w:rPr>
                <w:rFonts w:ascii="华文仿宋" w:eastAsia="华文仿宋"/>
                <w:sz w:val="28"/>
              </w:rPr>
            </w:pPr>
            <w:r>
              <w:rPr>
                <w:rFonts w:ascii="华文仿宋" w:eastAsia="华文仿宋" w:hint="eastAsia"/>
                <w:sz w:val="28"/>
              </w:rPr>
              <w:t>职称</w:t>
            </w:r>
          </w:p>
        </w:tc>
        <w:tc>
          <w:tcPr>
            <w:tcW w:w="870" w:type="dxa"/>
            <w:vAlign w:val="center"/>
          </w:tcPr>
          <w:p>
            <w:pPr>
              <w:pStyle w:val="TableParagraph"/>
              <w:spacing w:line="411" w:lineRule="exact"/>
              <w:ind w:left="249"/>
              <w:rPr>
                <w:rFonts w:ascii="华文仿宋" w:eastAsia="华文仿宋"/>
                <w:sz w:val="28"/>
                <w:lang w:val="en-US"/>
              </w:rPr>
            </w:pPr>
            <w:r>
              <w:rPr>
                <w:rFonts w:ascii="华文仿宋" w:eastAsia="华文仿宋" w:hint="eastAsia"/>
                <w:sz w:val="28"/>
              </w:rPr>
              <w:t>职务</w:t>
            </w:r>
          </w:p>
        </w:tc>
        <w:tc>
          <w:tcPr>
            <w:tcW w:w="2119" w:type="dxa"/>
            <w:vAlign w:val="center"/>
          </w:tcPr>
          <w:p>
            <w:pPr>
              <w:pStyle w:val="TableParagraph"/>
              <w:spacing w:line="411" w:lineRule="exact"/>
              <w:ind w:left="9" w:hanging="9"/>
              <w:jc w:val="center"/>
              <w:rPr>
                <w:rFonts w:ascii="华文仿宋" w:eastAsia="华文仿宋"/>
                <w:sz w:val="28"/>
                <w:lang w:val="en-US"/>
              </w:rPr>
            </w:pPr>
            <w:r>
              <w:rPr>
                <w:rFonts w:ascii="华文仿宋" w:eastAsia="华文仿宋" w:hint="eastAsia"/>
                <w:sz w:val="28"/>
                <w:lang w:val="en-US"/>
              </w:rPr>
              <w:t>是否特级教师</w:t>
            </w:r>
          </w:p>
        </w:tc>
        <w:tc>
          <w:tcPr>
            <w:tcW w:w="3469" w:type="dxa"/>
            <w:vAlign w:val="center"/>
          </w:tcPr>
          <w:p>
            <w:pPr>
              <w:pStyle w:val="TableParagraph"/>
              <w:spacing w:line="411" w:lineRule="exact"/>
              <w:ind w:left="1100" w:right="1195"/>
              <w:jc w:val="center"/>
              <w:rPr>
                <w:rFonts w:ascii="华文仿宋" w:eastAsia="华文仿宋"/>
                <w:sz w:val="28"/>
              </w:rPr>
            </w:pPr>
            <w:r>
              <w:rPr>
                <w:rFonts w:ascii="华文仿宋" w:eastAsia="华文仿宋" w:hint="eastAsia"/>
                <w:sz w:val="28"/>
              </w:rPr>
              <w:t>工作单位</w:t>
            </w:r>
          </w:p>
        </w:tc>
        <w:tc>
          <w:tcPr>
            <w:tcW w:w="1985" w:type="dxa"/>
            <w:vAlign w:val="center"/>
          </w:tcPr>
          <w:p>
            <w:pPr>
              <w:pStyle w:val="TableParagraph"/>
              <w:spacing w:line="411" w:lineRule="exact"/>
              <w:ind w:left="436"/>
              <w:rPr>
                <w:rFonts w:ascii="华文仿宋" w:eastAsia="华文仿宋"/>
                <w:sz w:val="28"/>
              </w:rPr>
            </w:pPr>
            <w:r>
              <w:rPr>
                <w:rFonts w:ascii="华文仿宋" w:eastAsia="华文仿宋" w:hint="eastAsia"/>
                <w:sz w:val="28"/>
              </w:rPr>
              <w:t>手机号码</w:t>
            </w:r>
          </w:p>
        </w:tc>
      </w:tr>
      <w:tr>
        <w:tblPrEx>
          <w:tblW w:w="15732" w:type="dxa"/>
          <w:jc w:val="center"/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/>
          <w:jc w:val="center"/>
        </w:trPr>
        <w:tc>
          <w:tcPr>
            <w:tcW w:w="816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913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175" w:type="dxa"/>
            <w:vAlign w:val="center"/>
          </w:tcPr>
          <w:p>
            <w:pPr>
              <w:pStyle w:val="TableParagraph"/>
              <w:spacing w:line="411" w:lineRule="exact"/>
              <w:ind w:left="145"/>
              <w:rPr>
                <w:rFonts w:ascii="华文仿宋" w:eastAsia="华文仿宋"/>
                <w:sz w:val="28"/>
              </w:rPr>
            </w:pPr>
          </w:p>
        </w:tc>
        <w:tc>
          <w:tcPr>
            <w:tcW w:w="973" w:type="dxa"/>
            <w:vAlign w:val="center"/>
          </w:tcPr>
          <w:p>
            <w:pPr>
              <w:pStyle w:val="TableParagraph"/>
              <w:spacing w:line="411" w:lineRule="exact"/>
              <w:ind w:left="217"/>
              <w:rPr>
                <w:rFonts w:ascii="华文仿宋" w:eastAsia="华文仿宋"/>
                <w:sz w:val="28"/>
              </w:rPr>
            </w:pPr>
          </w:p>
        </w:tc>
        <w:tc>
          <w:tcPr>
            <w:tcW w:w="1136" w:type="dxa"/>
            <w:vAlign w:val="center"/>
          </w:tcPr>
          <w:p>
            <w:pPr>
              <w:pStyle w:val="TableParagraph"/>
              <w:spacing w:line="411" w:lineRule="exact"/>
              <w:ind w:left="217"/>
              <w:rPr>
                <w:rFonts w:ascii="华文仿宋" w:eastAsia="华文仿宋"/>
                <w:sz w:val="28"/>
              </w:rPr>
            </w:pPr>
          </w:p>
        </w:tc>
        <w:tc>
          <w:tcPr>
            <w:tcW w:w="870" w:type="dxa"/>
            <w:vAlign w:val="center"/>
          </w:tcPr>
          <w:p>
            <w:pPr>
              <w:pStyle w:val="TableParagraph"/>
              <w:spacing w:line="411" w:lineRule="exact"/>
              <w:ind w:left="249"/>
              <w:rPr>
                <w:rFonts w:ascii="华文仿宋" w:eastAsia="华文仿宋"/>
                <w:sz w:val="28"/>
              </w:rPr>
            </w:pPr>
          </w:p>
        </w:tc>
        <w:tc>
          <w:tcPr>
            <w:tcW w:w="2119" w:type="dxa"/>
            <w:vAlign w:val="center"/>
          </w:tcPr>
          <w:p>
            <w:pPr>
              <w:pStyle w:val="TableParagraph"/>
              <w:spacing w:line="411" w:lineRule="exact"/>
              <w:ind w:left="9" w:hanging="9"/>
              <w:jc w:val="center"/>
              <w:rPr>
                <w:rFonts w:ascii="华文仿宋" w:eastAsia="华文仿宋"/>
                <w:sz w:val="28"/>
                <w:lang w:val="en-US"/>
              </w:rPr>
            </w:pPr>
          </w:p>
        </w:tc>
        <w:tc>
          <w:tcPr>
            <w:tcW w:w="3469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>
        <w:tblPrEx>
          <w:tblW w:w="15732" w:type="dxa"/>
          <w:jc w:val="center"/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/>
          <w:jc w:val="center"/>
        </w:trPr>
        <w:tc>
          <w:tcPr>
            <w:tcW w:w="816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913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175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973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70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119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3469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>
        <w:tblPrEx>
          <w:tblW w:w="15732" w:type="dxa"/>
          <w:jc w:val="center"/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/>
          <w:jc w:val="center"/>
        </w:trPr>
        <w:tc>
          <w:tcPr>
            <w:tcW w:w="816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913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175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973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70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119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3469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>
        <w:tblPrEx>
          <w:tblW w:w="15732" w:type="dxa"/>
          <w:jc w:val="center"/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/>
          <w:jc w:val="center"/>
        </w:trPr>
        <w:tc>
          <w:tcPr>
            <w:tcW w:w="816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913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175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973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70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119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3469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>
        <w:tblPrEx>
          <w:tblW w:w="15732" w:type="dxa"/>
          <w:jc w:val="center"/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/>
          <w:jc w:val="center"/>
        </w:trPr>
        <w:tc>
          <w:tcPr>
            <w:tcW w:w="816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913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175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973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70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119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3469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>
        <w:tblPrEx>
          <w:tblW w:w="15732" w:type="dxa"/>
          <w:jc w:val="center"/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/>
          <w:jc w:val="center"/>
        </w:trPr>
        <w:tc>
          <w:tcPr>
            <w:tcW w:w="816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913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175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973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70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119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3469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>
        <w:tblPrEx>
          <w:tblW w:w="15732" w:type="dxa"/>
          <w:jc w:val="center"/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/>
          <w:jc w:val="center"/>
        </w:trPr>
        <w:tc>
          <w:tcPr>
            <w:tcW w:w="816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913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175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973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70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119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3469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</w:tbl>
    <w:p>
      <w:pPr>
        <w:spacing w:before="250"/>
        <w:ind w:right="114"/>
        <w:jc w:val="right"/>
        <w:rPr>
          <w:rFonts w:ascii="宋体"/>
          <w:sz w:val="28"/>
        </w:rPr>
      </w:pPr>
    </w:p>
    <w:sectPr>
      <w:type w:val="continuous"/>
      <w:pgSz w:w="16840" w:h="11910" w:orient="landscape"/>
      <w:pgMar w:top="1531" w:right="1928" w:bottom="1531" w:left="1928" w:header="850" w:footer="1417" w:gutter="0"/>
      <w:pgNumType w:fmt="numberInDash"/>
      <w:cols w:num="1" w:space="0"/>
      <w:rtlGutter w:val="0"/>
      <w:docGrid w:linePitch="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汉仪中宋简">
    <w:altName w:val="Arial Unicode MS"/>
    <w:panose1 w:val="00000000000000000000"/>
    <w:charset w:val="86"/>
    <w:family w:val="auto"/>
    <w:pitch w:val="default"/>
    <w:sig w:usb0="00000000" w:usb1="00000000" w:usb2="00000002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</w:pPr>
    <w:r>
      <w:rPr>
        <w:sz w:val="1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4" o:spid="_x0000_s2050" type="#_x0000_t202" style="width:2in;height:2in;margin-top:0;margin-left:0;mso-height-relative:page;mso-position-horizontal:outside;mso-position-horizontal-relative:margin;mso-width-relative:page;mso-wrap-style:none;position:absolute;z-index:251659264" coordsize="21600,21600" filled="f" stroked="f">
          <o:lock v:ext="edit" aspectratio="f"/>
          <v:textbox style="mso-fit-shape-to-text:t" inset="0,0,0,0">
            <w:txbxContent>
              <w:p>
                <w:pPr>
                  <w:snapToGrid w:val="0"/>
                  <w:rPr>
                    <w:rFonts w:eastAsia="仿宋" w:hint="eastAsia"/>
                    <w:sz w:val="18"/>
                    <w:lang w:eastAsia="zh-CN"/>
                  </w:rPr>
                </w:pPr>
                <w:r>
                  <w:rPr>
                    <w:rFonts w:asciiTheme="majorEastAsia" w:eastAsiaTheme="majorEastAsia" w:hAnsiTheme="majorEastAsia" w:cstheme="majorEastAsia" w:hint="eastAsia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asciiTheme="majorEastAsia" w:eastAsiaTheme="majorEastAsia" w:hAnsiTheme="majorEastAsia" w:cstheme="majorEastAsia" w:hint="eastAsia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asciiTheme="majorEastAsia" w:eastAsiaTheme="majorEastAsia" w:hAnsiTheme="majorEastAsia" w:cstheme="majorEastAsia" w:hint="eastAsia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rPr>
                    <w:rFonts w:asciiTheme="majorEastAsia" w:eastAsiaTheme="majorEastAsia" w:hAnsiTheme="majorEastAsia" w:cstheme="majorEastAsia" w:hint="eastAsia"/>
                    <w:sz w:val="28"/>
                    <w:szCs w:val="28"/>
                    <w:lang w:eastAsia="zh-CN"/>
                  </w:rPr>
                  <w:t>- 2 -</w:t>
                </w:r>
                <w:r>
                  <w:rPr>
                    <w:rFonts w:asciiTheme="majorEastAsia" w:eastAsiaTheme="majorEastAsia" w:hAnsiTheme="majorEastAsia" w:cstheme="majorEastAsia" w:hint="eastAsia"/>
                    <w:sz w:val="28"/>
                    <w:szCs w:val="28"/>
                    <w:lang w:eastAsia="zh-CN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</w:pPr>
    <w:r>
      <w:rPr>
        <w:sz w:val="1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3" o:spid="_x0000_s2049" type="#_x0000_t202" style="width:2in;height:2in;margin-top:0;margin-left:0;mso-height-relative:page;mso-position-horizontal:outside;mso-position-horizontal-relative:margin;mso-width-relative:page;mso-wrap-style:none;position:absolute;z-index:251658240" coordsize="21600,21600" filled="f" stroked="f">
          <o:lock v:ext="edit" aspectratio="f"/>
          <v:textbox style="mso-fit-shape-to-text:t" inset="0,0,0,0">
            <w:txbxContent>
              <w:p>
                <w:pPr>
                  <w:snapToGrid w:val="0"/>
                  <w:rPr>
                    <w:rFonts w:eastAsia="仿宋" w:hint="eastAsia"/>
                    <w:sz w:val="18"/>
                    <w:lang w:eastAsia="zh-CN"/>
                  </w:rPr>
                </w:pPr>
                <w:r>
                  <w:rPr>
                    <w:rFonts w:asciiTheme="majorEastAsia" w:eastAsiaTheme="majorEastAsia" w:hAnsiTheme="majorEastAsia" w:cstheme="majorEastAsia" w:hint="eastAsia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asciiTheme="majorEastAsia" w:eastAsiaTheme="majorEastAsia" w:hAnsiTheme="majorEastAsia" w:cstheme="majorEastAsia" w:hint="eastAsia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asciiTheme="majorEastAsia" w:eastAsiaTheme="majorEastAsia" w:hAnsiTheme="majorEastAsia" w:cstheme="majorEastAsia" w:hint="eastAsia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rPr>
                    <w:rFonts w:asciiTheme="majorEastAsia" w:eastAsiaTheme="majorEastAsia" w:hAnsiTheme="majorEastAsia" w:cstheme="majorEastAsia" w:hint="eastAsia"/>
                    <w:sz w:val="28"/>
                    <w:szCs w:val="28"/>
                    <w:lang w:eastAsia="zh-CN"/>
                  </w:rPr>
                  <w:t>- 1 -</w:t>
                </w:r>
                <w:r>
                  <w:rPr>
                    <w:rFonts w:asciiTheme="majorEastAsia" w:eastAsiaTheme="majorEastAsia" w:hAnsiTheme="majorEastAsia" w:cstheme="majorEastAsia" w:hint="eastAsia"/>
                    <w:sz w:val="28"/>
                    <w:szCs w:val="28"/>
                    <w:lang w:eastAsia="zh-CN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BodyText"/>
      <w:spacing w:line="14" w:lineRule="auto"/>
      <w:rPr>
        <w:sz w:val="2"/>
      </w:rPr>
    </w:pPr>
    <w:r>
      <w:rPr>
        <w:sz w:val="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5" o:spid="_x0000_s2051" type="#_x0000_t202" style="width:2in;height:2in;margin-top:0;margin-left:0;mso-height-relative:page;mso-position-horizontal:outside;mso-position-horizontal-relative:margin;mso-width-relative:page;mso-wrap-style:none;position:absolute;z-index:251660288" coordsize="21600,21600" filled="f" stroked="f">
          <o:lock v:ext="edit" aspectratio="f"/>
          <v:textbox style="mso-fit-shape-to-text:t" inset="0,0,0,0">
            <w:txbxContent>
              <w:p>
                <w:pPr>
                  <w:snapToGrid w:val="0"/>
                  <w:rPr>
                    <w:rFonts w:eastAsia="仿宋" w:hint="eastAsia"/>
                    <w:sz w:val="18"/>
                    <w:lang w:eastAsia="zh-CN"/>
                  </w:rPr>
                </w:pPr>
                <w:r>
                  <w:rPr>
                    <w:rFonts w:hint="eastAsia"/>
                    <w:sz w:val="18"/>
                    <w:lang w:eastAsia="zh-CN"/>
                  </w:rPr>
                  <w:fldChar w:fldCharType="begin"/>
                </w:r>
                <w:r>
                  <w:rPr>
                    <w:rFonts w:hint="eastAsia"/>
                    <w:sz w:val="1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sz w:val="18"/>
                    <w:lang w:eastAsia="zh-CN"/>
                  </w:rPr>
                  <w:t>- 7 -</w: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revisionView w:comments="1" w:formatting="1" w:inkAnnotations="1" w:insDel="1" w:markup="0"/>
  <w:trackRevisions/>
  <w:defaultTabStop w:val="720"/>
  <w:evenAndOddHeaders/>
  <w:drawingGridHorizontalSpacing w:val="110"/>
  <w:drawingGridVerticalSpacing w:val="158"/>
  <w:displayHorizontalDrawingGridEvery w:val="2"/>
  <w:displayVerticalDrawingGridEvery w:val="2"/>
  <w:characterSpacingControl w:val="doNotCompress"/>
  <w:compat>
    <w:ulTrailSpace/>
    <w:useFELayout/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D91"/>
    <w:rsid w:val="8D7EFDCC"/>
    <w:rsid w:val="FFFEC9AF"/>
    <w:rsid w:val="00277FCF"/>
    <w:rsid w:val="00390FE5"/>
    <w:rsid w:val="00563E23"/>
    <w:rsid w:val="00593A49"/>
    <w:rsid w:val="005D2760"/>
    <w:rsid w:val="00706035"/>
    <w:rsid w:val="00847274"/>
    <w:rsid w:val="009C5D91"/>
    <w:rsid w:val="00F700CE"/>
    <w:rsid w:val="00FF3717"/>
    <w:rsid w:val="01AD4F62"/>
    <w:rsid w:val="101942E0"/>
    <w:rsid w:val="21AB0506"/>
    <w:rsid w:val="2D2F7431"/>
    <w:rsid w:val="35FFA729"/>
    <w:rsid w:val="3B193FE1"/>
    <w:rsid w:val="3E1026D9"/>
    <w:rsid w:val="3E18333B"/>
    <w:rsid w:val="405C1B02"/>
    <w:rsid w:val="48C34CCA"/>
    <w:rsid w:val="4B123827"/>
    <w:rsid w:val="4E0520E3"/>
    <w:rsid w:val="52192B0A"/>
    <w:rsid w:val="5FFE0C41"/>
    <w:rsid w:val="6B230BBB"/>
    <w:rsid w:val="713A2DAA"/>
    <w:rsid w:val="73DE0855"/>
    <w:rsid w:val="7A5D252C"/>
    <w:rsid w:val="7B0430B0"/>
    <w:rsid w:val="7CBA4A0F"/>
    <w:rsid w:val="7CDFED3B"/>
  </w:rsids>
  <w:docVars>
    <w:docVar w:name="KGWebUrl" w:val="https://oa.zjedu.gov.cn/aigov-service/api/iweboffice/officeServer/loadFile"/>
  </w:docVars>
  <m:mathPr>
    <m:mathFont m:val="Cambria Math"/>
    <m:smallFrac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0">
    <w:lsdException w:name="Normal" w:semiHidden="0" w:uiPriority="1" w:unhideWhenUsed="0" w:qFormat="1"/>
    <w:lsdException w:name="heading 1" w:semiHidden="0" w:uiPriority="1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1"/>
    <w:lsdException w:name="Body Text" w:semiHidden="0" w:uiPriority="1" w:unhideWhenUsed="0" w:qFormat="1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qFormat="1"/>
    <w:lsdException w:name="annotation subject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仿宋" w:eastAsia="仿宋" w:hAnsi="仿宋" w:cs="仿宋"/>
      <w:sz w:val="22"/>
      <w:szCs w:val="22"/>
      <w:lang w:val="zh-CN" w:eastAsia="zh-CN" w:bidi="zh-CN"/>
    </w:rPr>
  </w:style>
  <w:style w:type="paragraph" w:styleId="Heading1">
    <w:name w:val="heading 1"/>
    <w:basedOn w:val="Normal"/>
    <w:next w:val="Normal"/>
    <w:uiPriority w:val="1"/>
    <w:qFormat/>
    <w:pPr>
      <w:ind w:left="511" w:hanging="1542"/>
      <w:outlineLvl w:val="0"/>
    </w:pPr>
    <w:rPr>
      <w:rFonts w:ascii="方正小标宋简体" w:eastAsia="方正小标宋简体" w:hAnsi="方正小标宋简体" w:cs="方正小标宋简体"/>
      <w:sz w:val="44"/>
      <w:szCs w:val="4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uiPriority w:val="1"/>
    <w:qFormat/>
    <w:rPr>
      <w:sz w:val="32"/>
      <w:szCs w:val="32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Header">
    <w:name w:val="header"/>
    <w:basedOn w:val="Normal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TableNormal0">
    <w:name w:val="Table Normal_0"/>
    <w:uiPriority w:val="2"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ListParagraph">
    <w:name w:val="List Paragraph"/>
    <w:basedOn w:val="Normal"/>
    <w:uiPriority w:val="1"/>
    <w:qFormat/>
    <w:pPr>
      <w:ind w:left="1148" w:hanging="213"/>
    </w:pPr>
    <w:rPr>
      <w:rFonts w:ascii="宋体" w:eastAsia="宋体" w:hAnsi="宋体" w:cs="宋体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hyperlink" Target="mailto:jcglc@zjedu.gov.cn" TargetMode="Externa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4099" textRotate="1"/>
    <customShpInfo spid="_x0000_s4100" textRotate="1"/>
    <customShpInfo spid="_x0000_s4101" textRotate="1"/>
    <customShpInfo spid="_x0000_s4102" textRotate="1"/>
    <customShpInfo spid="_x0000_s4103" textRotate="1"/>
    <customShpInfo spid="_x0000_s4104" textRotate="1"/>
    <customShpInfo spid="_x0000_s4105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291</Words>
  <Characters>1663</Characters>
  <Application>Microsoft Office Word</Application>
  <DocSecurity>0</DocSecurity>
  <Lines>13</Lines>
  <Paragraphs>3</Paragraphs>
  <ScaleCrop>false</ScaleCrop>
  <Company>Microsoft</Company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系统管理员</dc:creator>
  <cp:lastModifiedBy>杨叶平</cp:lastModifiedBy>
  <cp:revision>2</cp:revision>
  <cp:lastPrinted>2022-01-27T08:40:27Z</cp:lastPrinted>
  <dcterms:created xsi:type="dcterms:W3CDTF">2022-01-26T06:02:00Z</dcterms:created>
  <dcterms:modified xsi:type="dcterms:W3CDTF">2022-01-27T08:40:41Z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2020-07-16T00:00:00Z</vt:filetime>
  </property>
  <property fmtid="{D5CDD505-2E9C-101B-9397-08002B2CF9AE}" pid="3" name="Creator">
    <vt:lpwstr>Microsoft® Word 2010</vt:lpwstr>
  </property>
  <property fmtid="{D5CDD505-2E9C-101B-9397-08002B2CF9AE}" pid="4" name="ICV">
    <vt:lpwstr>248F1EC053AF44089C62DF91EE28227C</vt:lpwstr>
  </property>
  <property fmtid="{D5CDD505-2E9C-101B-9397-08002B2CF9AE}" pid="5" name="KSOProductBuildVer">
    <vt:lpwstr>2052-10.8.0.6157</vt:lpwstr>
  </property>
  <property fmtid="{D5CDD505-2E9C-101B-9397-08002B2CF9AE}" pid="6" name="LastSaved">
    <vt:filetime>2022-01-19T00:00:00Z</vt:filetime>
  </property>
</Properties>
</file>